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6A" w:rsidRDefault="0094276A" w:rsidP="00990743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B7" w:rsidRDefault="00F440B7" w:rsidP="00990743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29960" cy="8291933"/>
            <wp:effectExtent l="19050" t="0" r="8890" b="0"/>
            <wp:docPr id="1" name="Рисунок 1" descr="C:\Users\user\Pictures\2023-10-23 год план\год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3 год план\год пла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B7" w:rsidRDefault="00F440B7" w:rsidP="00990743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B7" w:rsidRDefault="00F440B7" w:rsidP="00990743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184A" w:rsidRDefault="004F184A" w:rsidP="00990743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F184A">
        <w:rPr>
          <w:rFonts w:ascii="Times New Roman" w:hAnsi="Times New Roman"/>
          <w:b/>
          <w:sz w:val="28"/>
          <w:szCs w:val="28"/>
        </w:rPr>
        <w:lastRenderedPageBreak/>
        <w:t>Раздел 1.</w:t>
      </w:r>
      <w:r w:rsidR="0094276A">
        <w:rPr>
          <w:rFonts w:ascii="Times New Roman" w:hAnsi="Times New Roman"/>
          <w:b/>
          <w:sz w:val="28"/>
          <w:szCs w:val="28"/>
        </w:rPr>
        <w:t>Анализ работы ДОУ за 2023-2024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4F184A" w:rsidRPr="000174E5" w:rsidRDefault="004F184A" w:rsidP="004F184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174E5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4F184A" w:rsidRPr="004F184A" w:rsidRDefault="004F184A" w:rsidP="00047C83">
      <w:pPr>
        <w:pStyle w:val="Standard"/>
        <w:spacing w:line="276" w:lineRule="auto"/>
        <w:ind w:firstLine="284"/>
        <w:jc w:val="both"/>
      </w:pPr>
      <w:r w:rsidRPr="004F184A">
        <w:tab/>
        <w:t>Муниципальное бюджетное дошкольное образовате</w:t>
      </w:r>
      <w:r w:rsidR="00C84700">
        <w:t>льное учреждение детский сад №20</w:t>
      </w:r>
      <w:r w:rsidRPr="004F184A">
        <w:t xml:space="preserve"> «</w:t>
      </w:r>
      <w:r w:rsidR="00C84700">
        <w:t>Дюймовочка</w:t>
      </w:r>
      <w:r w:rsidRPr="004F184A">
        <w:t>», в дальнейшем именуемое МБДОУ, создано на основании постановления Администрации Матвеево-Кур</w:t>
      </w:r>
      <w:r w:rsidR="00C57CD1">
        <w:t>ганского района от 10.10.2014г. №</w:t>
      </w:r>
      <w:r w:rsidRPr="004F184A">
        <w:t xml:space="preserve">1482 в целях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4F184A" w:rsidRPr="00C84700" w:rsidRDefault="004F184A" w:rsidP="00C84700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4F184A">
        <w:rPr>
          <w:rFonts w:ascii="Times New Roman" w:hAnsi="Times New Roman"/>
          <w:sz w:val="24"/>
          <w:szCs w:val="24"/>
        </w:rPr>
        <w:t>Муниципальное бюджетное дошкольное образовате</w:t>
      </w:r>
      <w:r w:rsidR="00C84700">
        <w:rPr>
          <w:rFonts w:ascii="Times New Roman" w:hAnsi="Times New Roman"/>
          <w:sz w:val="24"/>
          <w:szCs w:val="24"/>
        </w:rPr>
        <w:t>льное учреждение детский сад №20 «Дюймовочка</w:t>
      </w:r>
      <w:r w:rsidRPr="004F184A">
        <w:rPr>
          <w:rFonts w:ascii="Times New Roman" w:hAnsi="Times New Roman"/>
          <w:sz w:val="24"/>
          <w:szCs w:val="24"/>
        </w:rPr>
        <w:t xml:space="preserve">» находится по адресу: </w:t>
      </w:r>
      <w:r w:rsidR="00C84700" w:rsidRPr="00C84700">
        <w:rPr>
          <w:rFonts w:ascii="Times New Roman" w:eastAsia="Times New Roman" w:hAnsi="Times New Roman"/>
          <w:sz w:val="24"/>
          <w:szCs w:val="24"/>
        </w:rPr>
        <w:t xml:space="preserve">Ростовская область, </w:t>
      </w:r>
      <w:r w:rsidR="00C84700">
        <w:rPr>
          <w:rFonts w:ascii="Times New Roman" w:eastAsia="Times New Roman" w:hAnsi="Times New Roman"/>
          <w:sz w:val="24"/>
          <w:szCs w:val="24"/>
        </w:rPr>
        <w:t xml:space="preserve">Матвеево-Курганский район, пос. </w:t>
      </w:r>
      <w:r w:rsidR="00C84700" w:rsidRPr="00C84700">
        <w:rPr>
          <w:rFonts w:ascii="Times New Roman" w:eastAsia="Times New Roman" w:hAnsi="Times New Roman"/>
          <w:sz w:val="24"/>
          <w:szCs w:val="24"/>
        </w:rPr>
        <w:t>Крынка, ул.Светлая,д.17 «а»</w:t>
      </w:r>
      <w:r w:rsidR="00C84700">
        <w:rPr>
          <w:rFonts w:ascii="Times New Roman" w:eastAsia="Times New Roman" w:hAnsi="Times New Roman"/>
          <w:sz w:val="24"/>
          <w:szCs w:val="24"/>
        </w:rPr>
        <w:t xml:space="preserve">.  </w:t>
      </w:r>
      <w:r w:rsidR="00C84700" w:rsidRPr="00C84700">
        <w:rPr>
          <w:rFonts w:ascii="Times New Roman" w:eastAsia="Times New Roman" w:hAnsi="Times New Roman"/>
          <w:sz w:val="24"/>
          <w:szCs w:val="24"/>
        </w:rPr>
        <w:t>Тел.: 8(</w:t>
      </w:r>
      <w:r w:rsidR="00C84700">
        <w:rPr>
          <w:rFonts w:ascii="Times New Roman" w:eastAsia="Times New Roman" w:hAnsi="Times New Roman"/>
          <w:sz w:val="24"/>
          <w:szCs w:val="24"/>
        </w:rPr>
        <w:t>8</w:t>
      </w:r>
      <w:r w:rsidR="00C84700" w:rsidRPr="00C84700">
        <w:rPr>
          <w:rFonts w:ascii="Times New Roman" w:eastAsia="Times New Roman" w:hAnsi="Times New Roman"/>
          <w:sz w:val="24"/>
          <w:szCs w:val="24"/>
        </w:rPr>
        <w:t>6341)2-27-07</w:t>
      </w:r>
      <w:r w:rsidRPr="004F184A">
        <w:rPr>
          <w:rFonts w:ascii="Times New Roman" w:hAnsi="Times New Roman"/>
          <w:sz w:val="24"/>
          <w:szCs w:val="24"/>
        </w:rPr>
        <w:t>.</w:t>
      </w:r>
      <w:r w:rsidR="00C84700">
        <w:rPr>
          <w:rFonts w:ascii="Times New Roman" w:hAnsi="Times New Roman"/>
          <w:sz w:val="24"/>
          <w:szCs w:val="24"/>
        </w:rPr>
        <w:t xml:space="preserve">Расположен в новом двухэтажном </w:t>
      </w:r>
      <w:r w:rsidRPr="004F184A">
        <w:rPr>
          <w:rFonts w:ascii="Times New Roman" w:hAnsi="Times New Roman"/>
          <w:sz w:val="24"/>
          <w:szCs w:val="24"/>
        </w:rPr>
        <w:t xml:space="preserve">здании. </w:t>
      </w:r>
    </w:p>
    <w:p w:rsidR="00C57CD1" w:rsidRPr="00C57CD1" w:rsidRDefault="00B16983" w:rsidP="00B1698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C84700">
        <w:rPr>
          <w:rFonts w:ascii="Times New Roman" w:hAnsi="Times New Roman"/>
          <w:sz w:val="24"/>
          <w:szCs w:val="24"/>
        </w:rPr>
        <w:t>МБДОУ имеет лицензию № 4198, серии 61ЛО1 № 0001812</w:t>
      </w:r>
      <w:r w:rsidR="004F184A" w:rsidRPr="00C57CD1">
        <w:rPr>
          <w:rFonts w:ascii="Times New Roman" w:hAnsi="Times New Roman"/>
          <w:sz w:val="24"/>
          <w:szCs w:val="24"/>
        </w:rPr>
        <w:t xml:space="preserve">, выданную 20.01.2015г. Региональной службой по надзору и контролю в сфере образования по Ростовской области. </w:t>
      </w:r>
    </w:p>
    <w:p w:rsidR="00C57CD1" w:rsidRPr="00C57CD1" w:rsidRDefault="004F184A" w:rsidP="00C57CD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57CD1">
        <w:rPr>
          <w:rFonts w:ascii="Times New Roman" w:hAnsi="Times New Roman"/>
          <w:sz w:val="24"/>
          <w:szCs w:val="24"/>
        </w:rPr>
        <w:t xml:space="preserve">Срок действия лицензии: бессрочная. </w:t>
      </w:r>
    </w:p>
    <w:p w:rsidR="004F184A" w:rsidRPr="00C57CD1" w:rsidRDefault="00C57CD1" w:rsidP="00C57CD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57CD1">
        <w:rPr>
          <w:rFonts w:ascii="Times New Roman" w:hAnsi="Times New Roman"/>
          <w:color w:val="000000"/>
          <w:sz w:val="24"/>
          <w:szCs w:val="24"/>
        </w:rPr>
        <w:t>Организационно-правовая форма ДОУ –</w:t>
      </w:r>
      <w:r w:rsidRPr="00C57CD1">
        <w:rPr>
          <w:rStyle w:val="af1"/>
          <w:color w:val="000000"/>
          <w:sz w:val="24"/>
          <w:szCs w:val="24"/>
        </w:rPr>
        <w:t xml:space="preserve"> учреждение.</w:t>
      </w:r>
    </w:p>
    <w:p w:rsidR="00047C83" w:rsidRDefault="004F184A" w:rsidP="00047C8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7C83">
        <w:rPr>
          <w:rFonts w:ascii="Times New Roman" w:hAnsi="Times New Roman"/>
          <w:sz w:val="24"/>
          <w:szCs w:val="24"/>
        </w:rPr>
        <w:t xml:space="preserve">Заведующий МБДОУ </w:t>
      </w:r>
      <w:r w:rsidR="0090030D">
        <w:rPr>
          <w:rFonts w:ascii="Times New Roman" w:hAnsi="Times New Roman"/>
          <w:sz w:val="24"/>
          <w:szCs w:val="24"/>
        </w:rPr>
        <w:t xml:space="preserve">- </w:t>
      </w:r>
      <w:r w:rsidR="00C84700">
        <w:rPr>
          <w:rFonts w:ascii="Times New Roman" w:hAnsi="Times New Roman"/>
          <w:sz w:val="24"/>
          <w:szCs w:val="24"/>
        </w:rPr>
        <w:t>Цыбулько Наталья Николаевна</w:t>
      </w:r>
      <w:r w:rsidR="00FC5A8C">
        <w:rPr>
          <w:rFonts w:ascii="Times New Roman" w:hAnsi="Times New Roman"/>
          <w:sz w:val="24"/>
          <w:szCs w:val="24"/>
        </w:rPr>
        <w:t>,</w:t>
      </w:r>
      <w:r w:rsidRPr="00047C83">
        <w:rPr>
          <w:rFonts w:ascii="Times New Roman" w:hAnsi="Times New Roman"/>
          <w:sz w:val="24"/>
          <w:szCs w:val="24"/>
        </w:rPr>
        <w:t xml:space="preserve"> имеет </w:t>
      </w:r>
      <w:r w:rsidR="00C57CD1" w:rsidRPr="00047C83">
        <w:rPr>
          <w:rFonts w:ascii="Times New Roman" w:hAnsi="Times New Roman"/>
          <w:sz w:val="24"/>
          <w:szCs w:val="24"/>
        </w:rPr>
        <w:t>высшее экономическое</w:t>
      </w:r>
      <w:r w:rsidRPr="00047C83">
        <w:rPr>
          <w:rFonts w:ascii="Times New Roman" w:hAnsi="Times New Roman"/>
          <w:sz w:val="24"/>
          <w:szCs w:val="24"/>
        </w:rPr>
        <w:t xml:space="preserve"> образование. Стаж </w:t>
      </w:r>
      <w:r w:rsidR="00047C83" w:rsidRPr="00047C83">
        <w:rPr>
          <w:rFonts w:ascii="Times New Roman" w:hAnsi="Times New Roman"/>
          <w:sz w:val="24"/>
          <w:szCs w:val="24"/>
        </w:rPr>
        <w:t xml:space="preserve">административной </w:t>
      </w:r>
      <w:r w:rsidRPr="00047C83">
        <w:rPr>
          <w:rFonts w:ascii="Times New Roman" w:hAnsi="Times New Roman"/>
          <w:sz w:val="24"/>
          <w:szCs w:val="24"/>
        </w:rPr>
        <w:t xml:space="preserve">работы </w:t>
      </w:r>
      <w:r w:rsidR="00433564">
        <w:rPr>
          <w:rFonts w:ascii="Times New Roman" w:hAnsi="Times New Roman"/>
          <w:sz w:val="24"/>
          <w:szCs w:val="24"/>
        </w:rPr>
        <w:t>7</w:t>
      </w:r>
      <w:r w:rsidR="00185068">
        <w:rPr>
          <w:rFonts w:ascii="Times New Roman" w:hAnsi="Times New Roman"/>
          <w:sz w:val="24"/>
          <w:szCs w:val="24"/>
        </w:rPr>
        <w:t>лет</w:t>
      </w:r>
      <w:r w:rsidR="002A7E3C">
        <w:rPr>
          <w:rFonts w:ascii="Times New Roman" w:hAnsi="Times New Roman"/>
          <w:sz w:val="24"/>
          <w:szCs w:val="24"/>
        </w:rPr>
        <w:t>8 мес.</w:t>
      </w:r>
    </w:p>
    <w:p w:rsidR="00047C83" w:rsidRPr="00AA547A" w:rsidRDefault="00047C83" w:rsidP="00047C8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7C83">
        <w:rPr>
          <w:rFonts w:ascii="Times New Roman" w:hAnsi="Times New Roman"/>
          <w:sz w:val="24"/>
          <w:szCs w:val="24"/>
        </w:rPr>
        <w:t>КПК: «Контрактная система в сфере закупок, товаров, работ, услуг. Управление государственными и муниципальн</w:t>
      </w:r>
      <w:r w:rsidR="006276F8">
        <w:rPr>
          <w:rFonts w:ascii="Times New Roman" w:hAnsi="Times New Roman"/>
          <w:sz w:val="24"/>
          <w:szCs w:val="24"/>
        </w:rPr>
        <w:t>ыми закупками»,2019</w:t>
      </w:r>
      <w:r w:rsidR="00AA547A">
        <w:rPr>
          <w:rFonts w:ascii="Times New Roman" w:hAnsi="Times New Roman"/>
          <w:sz w:val="24"/>
          <w:szCs w:val="24"/>
        </w:rPr>
        <w:t>г.,</w:t>
      </w:r>
      <w:r w:rsidR="006276F8">
        <w:rPr>
          <w:rFonts w:ascii="Times New Roman" w:hAnsi="Times New Roman"/>
          <w:sz w:val="24"/>
          <w:szCs w:val="24"/>
        </w:rPr>
        <w:t xml:space="preserve"> «</w:t>
      </w:r>
      <w:r w:rsidR="006276F8" w:rsidRPr="006276F8">
        <w:rPr>
          <w:rFonts w:ascii="Times New Roman" w:hAnsi="Times New Roman"/>
          <w:bCs/>
          <w:color w:val="000000"/>
          <w:sz w:val="24"/>
          <w:szCs w:val="24"/>
        </w:rPr>
        <w:t>Современные технологии менеджмента в образовании в рамках внедрения ФГОС нового поколения», 2019г</w:t>
      </w:r>
      <w:r w:rsidR="006276F8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047C83" w:rsidRPr="00047C83" w:rsidRDefault="00047C83" w:rsidP="00047C8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7C83">
        <w:rPr>
          <w:rFonts w:ascii="Times New Roman" w:hAnsi="Times New Roman"/>
          <w:sz w:val="24"/>
          <w:szCs w:val="24"/>
        </w:rPr>
        <w:t xml:space="preserve">«Требования охраны труда руководителей и специалистов </w:t>
      </w:r>
      <w:r w:rsidR="006276F8">
        <w:rPr>
          <w:rFonts w:ascii="Times New Roman" w:hAnsi="Times New Roman"/>
          <w:sz w:val="24"/>
          <w:szCs w:val="24"/>
        </w:rPr>
        <w:t>организаций и предприятий», 2020</w:t>
      </w:r>
      <w:r w:rsidRPr="00047C83">
        <w:rPr>
          <w:rFonts w:ascii="Times New Roman" w:hAnsi="Times New Roman"/>
          <w:sz w:val="24"/>
          <w:szCs w:val="24"/>
        </w:rPr>
        <w:t xml:space="preserve">г. </w:t>
      </w:r>
    </w:p>
    <w:p w:rsidR="00B16983" w:rsidRPr="00B16983" w:rsidRDefault="00B16983" w:rsidP="00B1698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F184A" w:rsidRPr="004F184A" w:rsidRDefault="004F184A" w:rsidP="00AA547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F184A">
        <w:rPr>
          <w:rFonts w:ascii="Times New Roman" w:hAnsi="Times New Roman"/>
          <w:b/>
          <w:bCs/>
          <w:color w:val="000000"/>
          <w:sz w:val="24"/>
          <w:szCs w:val="24"/>
        </w:rPr>
        <w:t>Режим работы:</w:t>
      </w:r>
      <w:r w:rsidR="002051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82403">
        <w:rPr>
          <w:rFonts w:ascii="Times New Roman" w:hAnsi="Times New Roman"/>
          <w:sz w:val="24"/>
          <w:szCs w:val="24"/>
        </w:rPr>
        <w:t>д</w:t>
      </w:r>
      <w:r w:rsidRPr="004F184A">
        <w:rPr>
          <w:rFonts w:ascii="Times New Roman" w:hAnsi="Times New Roman"/>
          <w:sz w:val="24"/>
          <w:szCs w:val="24"/>
        </w:rPr>
        <w:t>етский сад</w:t>
      </w:r>
      <w:r w:rsidR="002051A7">
        <w:rPr>
          <w:rFonts w:ascii="Times New Roman" w:hAnsi="Times New Roman"/>
          <w:sz w:val="24"/>
          <w:szCs w:val="24"/>
        </w:rPr>
        <w:t xml:space="preserve"> работает 5 дней в неделю, с 7-30 до 17.00</w:t>
      </w:r>
      <w:r w:rsidRPr="004F184A">
        <w:rPr>
          <w:rFonts w:ascii="Times New Roman" w:hAnsi="Times New Roman"/>
          <w:sz w:val="24"/>
          <w:szCs w:val="24"/>
        </w:rPr>
        <w:t xml:space="preserve"> часов. Режим работы – 10 ча</w:t>
      </w:r>
      <w:r w:rsidR="00AA547A">
        <w:rPr>
          <w:rFonts w:ascii="Times New Roman" w:hAnsi="Times New Roman"/>
          <w:sz w:val="24"/>
          <w:szCs w:val="24"/>
        </w:rPr>
        <w:t xml:space="preserve">сов. </w:t>
      </w:r>
    </w:p>
    <w:p w:rsidR="004F184A" w:rsidRPr="004F184A" w:rsidRDefault="004F184A" w:rsidP="004F184A">
      <w:pPr>
        <w:pStyle w:val="ae"/>
        <w:spacing w:before="0" w:beforeAutospacing="0" w:after="0" w:afterAutospacing="0" w:line="276" w:lineRule="auto"/>
        <w:ind w:firstLine="284"/>
        <w:jc w:val="both"/>
        <w:rPr>
          <w:color w:val="4A4A4A"/>
        </w:rPr>
      </w:pPr>
      <w:r w:rsidRPr="004F184A">
        <w:rPr>
          <w:b/>
          <w:bCs/>
          <w:color w:val="000000"/>
        </w:rPr>
        <w:t>Структура и количество групп</w:t>
      </w:r>
    </w:p>
    <w:p w:rsidR="00FA7D26" w:rsidRPr="002051A7" w:rsidRDefault="004F184A" w:rsidP="00FA7D2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184A">
        <w:rPr>
          <w:rFonts w:ascii="Times New Roman" w:hAnsi="Times New Roman"/>
          <w:sz w:val="24"/>
          <w:szCs w:val="24"/>
        </w:rPr>
        <w:t xml:space="preserve">Проектная </w:t>
      </w:r>
      <w:r w:rsidR="00AA547A">
        <w:rPr>
          <w:rFonts w:ascii="Times New Roman" w:hAnsi="Times New Roman"/>
          <w:sz w:val="24"/>
          <w:szCs w:val="24"/>
        </w:rPr>
        <w:t>мощность МБДОУ детского сада №20</w:t>
      </w:r>
      <w:r w:rsidRPr="004F184A">
        <w:rPr>
          <w:rFonts w:ascii="Times New Roman" w:hAnsi="Times New Roman"/>
          <w:sz w:val="24"/>
          <w:szCs w:val="24"/>
        </w:rPr>
        <w:t xml:space="preserve"> «</w:t>
      </w:r>
      <w:r w:rsidR="00AA547A">
        <w:rPr>
          <w:rFonts w:ascii="Times New Roman" w:hAnsi="Times New Roman"/>
          <w:sz w:val="24"/>
          <w:szCs w:val="24"/>
        </w:rPr>
        <w:t>Дюй</w:t>
      </w:r>
      <w:r w:rsidR="00FC5A8C">
        <w:rPr>
          <w:rFonts w:ascii="Times New Roman" w:hAnsi="Times New Roman"/>
          <w:sz w:val="24"/>
          <w:szCs w:val="24"/>
        </w:rPr>
        <w:t>мовочка» рассчитана на 80 мест (</w:t>
      </w:r>
      <w:r w:rsidR="00AA547A">
        <w:rPr>
          <w:rFonts w:ascii="Times New Roman" w:hAnsi="Times New Roman"/>
          <w:sz w:val="24"/>
          <w:szCs w:val="24"/>
        </w:rPr>
        <w:t>4</w:t>
      </w:r>
      <w:r w:rsidRPr="004F184A">
        <w:rPr>
          <w:rFonts w:ascii="Times New Roman" w:hAnsi="Times New Roman"/>
          <w:sz w:val="24"/>
          <w:szCs w:val="24"/>
        </w:rPr>
        <w:t xml:space="preserve"> </w:t>
      </w:r>
      <w:r w:rsidRPr="002051A7">
        <w:rPr>
          <w:rFonts w:ascii="Times New Roman" w:hAnsi="Times New Roman"/>
          <w:sz w:val="24"/>
          <w:szCs w:val="24"/>
        </w:rPr>
        <w:t>групп</w:t>
      </w:r>
      <w:r w:rsidR="00AA547A" w:rsidRPr="002051A7">
        <w:rPr>
          <w:rFonts w:ascii="Times New Roman" w:hAnsi="Times New Roman"/>
          <w:sz w:val="24"/>
          <w:szCs w:val="24"/>
        </w:rPr>
        <w:t>ы</w:t>
      </w:r>
      <w:r w:rsidR="00FC5A8C" w:rsidRPr="002051A7">
        <w:rPr>
          <w:rFonts w:ascii="Times New Roman" w:hAnsi="Times New Roman"/>
          <w:sz w:val="24"/>
          <w:szCs w:val="24"/>
        </w:rPr>
        <w:t>)</w:t>
      </w:r>
      <w:r w:rsidRPr="002051A7">
        <w:rPr>
          <w:rFonts w:ascii="Times New Roman" w:hAnsi="Times New Roman"/>
          <w:sz w:val="24"/>
          <w:szCs w:val="24"/>
        </w:rPr>
        <w:t>.</w:t>
      </w:r>
      <w:r w:rsidR="000174E5" w:rsidRPr="002051A7">
        <w:rPr>
          <w:rFonts w:ascii="Times New Roman" w:hAnsi="Times New Roman"/>
          <w:sz w:val="24"/>
          <w:szCs w:val="24"/>
        </w:rPr>
        <w:t>На</w:t>
      </w:r>
      <w:r w:rsidR="0094276A">
        <w:rPr>
          <w:rFonts w:ascii="Times New Roman" w:hAnsi="Times New Roman"/>
          <w:sz w:val="24"/>
          <w:szCs w:val="24"/>
        </w:rPr>
        <w:t xml:space="preserve">  конец 2022-2023</w:t>
      </w:r>
      <w:r w:rsidR="00FA7D26" w:rsidRPr="002051A7">
        <w:rPr>
          <w:rFonts w:ascii="Times New Roman" w:hAnsi="Times New Roman"/>
          <w:sz w:val="24"/>
          <w:szCs w:val="24"/>
        </w:rPr>
        <w:t xml:space="preserve"> учеб</w:t>
      </w:r>
      <w:r w:rsidR="000D5F14" w:rsidRPr="002051A7">
        <w:rPr>
          <w:rFonts w:ascii="Times New Roman" w:hAnsi="Times New Roman"/>
          <w:sz w:val="24"/>
          <w:szCs w:val="24"/>
        </w:rPr>
        <w:t>ного года в ДОУ функционирует 2</w:t>
      </w:r>
      <w:r w:rsidR="00AA547A" w:rsidRPr="002051A7">
        <w:rPr>
          <w:rFonts w:ascii="Times New Roman" w:hAnsi="Times New Roman"/>
          <w:sz w:val="24"/>
          <w:szCs w:val="24"/>
        </w:rPr>
        <w:t xml:space="preserve"> </w:t>
      </w:r>
      <w:r w:rsidR="00FA7D26" w:rsidRPr="002051A7">
        <w:rPr>
          <w:rFonts w:ascii="Times New Roman" w:hAnsi="Times New Roman"/>
          <w:sz w:val="24"/>
          <w:szCs w:val="24"/>
        </w:rPr>
        <w:t>групп</w:t>
      </w:r>
      <w:r w:rsidR="00AA547A" w:rsidRPr="002051A7">
        <w:rPr>
          <w:rFonts w:ascii="Times New Roman" w:hAnsi="Times New Roman"/>
          <w:sz w:val="24"/>
          <w:szCs w:val="24"/>
        </w:rPr>
        <w:t>ы</w:t>
      </w:r>
      <w:r w:rsidR="00FA7D26" w:rsidRPr="002051A7">
        <w:rPr>
          <w:rFonts w:ascii="Times New Roman" w:hAnsi="Times New Roman"/>
          <w:sz w:val="24"/>
          <w:szCs w:val="24"/>
        </w:rPr>
        <w:t>:</w:t>
      </w:r>
    </w:p>
    <w:p w:rsidR="00FA7D26" w:rsidRPr="002051A7" w:rsidRDefault="004756F7" w:rsidP="00AA547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51A7">
        <w:rPr>
          <w:rFonts w:ascii="Times New Roman" w:hAnsi="Times New Roman"/>
          <w:sz w:val="24"/>
          <w:szCs w:val="24"/>
        </w:rPr>
        <w:t xml:space="preserve"> М</w:t>
      </w:r>
      <w:r w:rsidR="00F04BAB" w:rsidRPr="002051A7">
        <w:rPr>
          <w:rFonts w:ascii="Times New Roman" w:hAnsi="Times New Roman"/>
          <w:sz w:val="24"/>
          <w:szCs w:val="24"/>
        </w:rPr>
        <w:t xml:space="preserve">ладшая группа </w:t>
      </w:r>
      <w:r w:rsidR="00FC5A8C" w:rsidRPr="002051A7">
        <w:rPr>
          <w:rFonts w:ascii="Times New Roman" w:hAnsi="Times New Roman"/>
          <w:sz w:val="24"/>
          <w:szCs w:val="24"/>
        </w:rPr>
        <w:t>-</w:t>
      </w:r>
      <w:r w:rsidR="00FA7D26" w:rsidRPr="002051A7">
        <w:rPr>
          <w:rFonts w:ascii="Times New Roman" w:hAnsi="Times New Roman"/>
          <w:sz w:val="24"/>
          <w:szCs w:val="24"/>
        </w:rPr>
        <w:t xml:space="preserve"> дети от </w:t>
      </w:r>
      <w:r w:rsidR="002051A7" w:rsidRPr="002051A7">
        <w:rPr>
          <w:rFonts w:ascii="Times New Roman" w:hAnsi="Times New Roman"/>
          <w:sz w:val="24"/>
          <w:szCs w:val="24"/>
        </w:rPr>
        <w:t>2</w:t>
      </w:r>
      <w:r w:rsidR="002051A7">
        <w:rPr>
          <w:rFonts w:ascii="Times New Roman" w:hAnsi="Times New Roman"/>
          <w:sz w:val="24"/>
          <w:szCs w:val="24"/>
        </w:rPr>
        <w:t>-ух</w:t>
      </w:r>
      <w:r w:rsidR="002051A7" w:rsidRPr="002051A7">
        <w:rPr>
          <w:rFonts w:ascii="Times New Roman" w:hAnsi="Times New Roman"/>
          <w:sz w:val="24"/>
          <w:szCs w:val="24"/>
        </w:rPr>
        <w:t xml:space="preserve"> мес</w:t>
      </w:r>
      <w:r w:rsidR="00047C83" w:rsidRPr="002051A7">
        <w:rPr>
          <w:rFonts w:ascii="Times New Roman" w:hAnsi="Times New Roman"/>
          <w:sz w:val="24"/>
          <w:szCs w:val="24"/>
        </w:rPr>
        <w:t xml:space="preserve"> до 3</w:t>
      </w:r>
      <w:r w:rsidR="002051A7">
        <w:rPr>
          <w:rFonts w:ascii="Times New Roman" w:hAnsi="Times New Roman"/>
          <w:sz w:val="24"/>
          <w:szCs w:val="24"/>
        </w:rPr>
        <w:t>ёх</w:t>
      </w:r>
      <w:r w:rsidR="00047C83" w:rsidRPr="002051A7">
        <w:rPr>
          <w:rFonts w:ascii="Times New Roman" w:hAnsi="Times New Roman"/>
          <w:sz w:val="24"/>
          <w:szCs w:val="24"/>
        </w:rPr>
        <w:t xml:space="preserve"> </w:t>
      </w:r>
      <w:r w:rsidR="0094276A">
        <w:rPr>
          <w:rFonts w:ascii="Times New Roman" w:hAnsi="Times New Roman"/>
          <w:sz w:val="24"/>
          <w:szCs w:val="24"/>
        </w:rPr>
        <w:t>лет (11</w:t>
      </w:r>
      <w:r w:rsidR="007F600E" w:rsidRPr="002051A7">
        <w:rPr>
          <w:rFonts w:ascii="Times New Roman" w:hAnsi="Times New Roman"/>
          <w:sz w:val="24"/>
          <w:szCs w:val="24"/>
        </w:rPr>
        <w:t xml:space="preserve"> </w:t>
      </w:r>
      <w:r w:rsidR="00F04BAB" w:rsidRPr="002051A7">
        <w:rPr>
          <w:rFonts w:ascii="Times New Roman" w:hAnsi="Times New Roman"/>
          <w:sz w:val="24"/>
          <w:szCs w:val="24"/>
        </w:rPr>
        <w:t>детей)</w:t>
      </w:r>
      <w:r w:rsidR="007F600E" w:rsidRPr="002051A7">
        <w:rPr>
          <w:rFonts w:ascii="Times New Roman" w:hAnsi="Times New Roman"/>
          <w:sz w:val="24"/>
          <w:szCs w:val="24"/>
        </w:rPr>
        <w:t>-одновозрастная</w:t>
      </w:r>
    </w:p>
    <w:p w:rsidR="007F600E" w:rsidRPr="002051A7" w:rsidRDefault="0094276A" w:rsidP="00FA7D2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Старше-подготовительная</w:t>
      </w:r>
      <w:r w:rsidR="00F04BAB" w:rsidRPr="002051A7">
        <w:rPr>
          <w:rFonts w:ascii="Times New Roman" w:hAnsi="Times New Roman"/>
          <w:sz w:val="24"/>
          <w:szCs w:val="24"/>
        </w:rPr>
        <w:t xml:space="preserve"> группа </w:t>
      </w:r>
      <w:r w:rsidR="00FC5A8C" w:rsidRPr="002051A7">
        <w:rPr>
          <w:rFonts w:ascii="Times New Roman" w:hAnsi="Times New Roman"/>
          <w:sz w:val="24"/>
          <w:szCs w:val="24"/>
        </w:rPr>
        <w:t xml:space="preserve">- </w:t>
      </w:r>
      <w:r w:rsidR="00FA7D26" w:rsidRPr="002051A7">
        <w:rPr>
          <w:rFonts w:ascii="Times New Roman" w:hAnsi="Times New Roman"/>
          <w:sz w:val="24"/>
          <w:szCs w:val="24"/>
        </w:rPr>
        <w:t xml:space="preserve">дети от </w:t>
      </w:r>
      <w:r w:rsidR="002051A7" w:rsidRPr="002051A7">
        <w:rPr>
          <w:rFonts w:ascii="Times New Roman" w:hAnsi="Times New Roman"/>
          <w:sz w:val="24"/>
          <w:szCs w:val="24"/>
        </w:rPr>
        <w:t>4</w:t>
      </w:r>
      <w:r w:rsidR="002051A7">
        <w:rPr>
          <w:rFonts w:ascii="Times New Roman" w:hAnsi="Times New Roman"/>
          <w:sz w:val="24"/>
          <w:szCs w:val="24"/>
        </w:rPr>
        <w:t>ёх лет</w:t>
      </w:r>
      <w:r w:rsidR="00FA7D26" w:rsidRPr="002051A7">
        <w:rPr>
          <w:rFonts w:ascii="Times New Roman" w:hAnsi="Times New Roman"/>
          <w:sz w:val="24"/>
          <w:szCs w:val="24"/>
        </w:rPr>
        <w:t xml:space="preserve"> до </w:t>
      </w:r>
      <w:r w:rsidR="002051A7" w:rsidRPr="002051A7">
        <w:rPr>
          <w:rFonts w:ascii="Times New Roman" w:hAnsi="Times New Roman"/>
          <w:sz w:val="24"/>
          <w:szCs w:val="24"/>
        </w:rPr>
        <w:t>8</w:t>
      </w:r>
      <w:r w:rsidR="002051A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лет (19</w:t>
      </w:r>
      <w:r w:rsidR="00FA7D26" w:rsidRPr="002051A7">
        <w:rPr>
          <w:rFonts w:ascii="Times New Roman" w:hAnsi="Times New Roman"/>
          <w:sz w:val="24"/>
          <w:szCs w:val="24"/>
        </w:rPr>
        <w:t xml:space="preserve"> детей)</w:t>
      </w:r>
      <w:r w:rsidR="00ED2A3E">
        <w:rPr>
          <w:rFonts w:ascii="Times New Roman" w:hAnsi="Times New Roman"/>
          <w:sz w:val="24"/>
          <w:szCs w:val="24"/>
        </w:rPr>
        <w:t>-3</w:t>
      </w:r>
      <w:r w:rsidR="007F600E" w:rsidRPr="002051A7">
        <w:rPr>
          <w:rFonts w:ascii="Times New Roman" w:hAnsi="Times New Roman"/>
          <w:sz w:val="24"/>
          <w:szCs w:val="24"/>
        </w:rPr>
        <w:t xml:space="preserve"> возраста</w:t>
      </w:r>
    </w:p>
    <w:p w:rsidR="000E6303" w:rsidRPr="00703BB0" w:rsidRDefault="00703BB0" w:rsidP="00703BB0">
      <w:pPr>
        <w:rPr>
          <w:rFonts w:ascii="Times New Roman" w:hAnsi="Times New Roman"/>
          <w:sz w:val="24"/>
          <w:szCs w:val="24"/>
        </w:rPr>
      </w:pPr>
      <w:r w:rsidRPr="002051A7">
        <w:rPr>
          <w:rFonts w:ascii="Times New Roman" w:hAnsi="Times New Roman"/>
          <w:sz w:val="24"/>
          <w:szCs w:val="24"/>
        </w:rPr>
        <w:t>Общая численн</w:t>
      </w:r>
      <w:r w:rsidR="00433564" w:rsidRPr="002051A7">
        <w:rPr>
          <w:rFonts w:ascii="Times New Roman" w:hAnsi="Times New Roman"/>
          <w:sz w:val="24"/>
          <w:szCs w:val="24"/>
        </w:rPr>
        <w:t>ость воспитанников</w:t>
      </w:r>
      <w:r w:rsidR="002051A7">
        <w:rPr>
          <w:rFonts w:ascii="Times New Roman" w:hAnsi="Times New Roman"/>
          <w:sz w:val="24"/>
          <w:szCs w:val="24"/>
        </w:rPr>
        <w:t>,</w:t>
      </w:r>
      <w:r w:rsidR="0094276A">
        <w:rPr>
          <w:rFonts w:ascii="Times New Roman" w:hAnsi="Times New Roman"/>
          <w:sz w:val="24"/>
          <w:szCs w:val="24"/>
        </w:rPr>
        <w:t xml:space="preserve"> на конец 2022-2023</w:t>
      </w:r>
      <w:r w:rsidRPr="002051A7">
        <w:rPr>
          <w:rFonts w:ascii="Times New Roman" w:hAnsi="Times New Roman"/>
          <w:sz w:val="24"/>
          <w:szCs w:val="24"/>
        </w:rPr>
        <w:t xml:space="preserve"> учебного года составляет –</w:t>
      </w:r>
      <w:r w:rsidR="0094276A">
        <w:rPr>
          <w:rFonts w:ascii="Times New Roman" w:hAnsi="Times New Roman"/>
          <w:sz w:val="24"/>
          <w:szCs w:val="24"/>
        </w:rPr>
        <w:t>30</w:t>
      </w:r>
      <w:r w:rsidR="002051A7" w:rsidRPr="002051A7">
        <w:rPr>
          <w:rFonts w:ascii="Times New Roman" w:hAnsi="Times New Roman"/>
          <w:sz w:val="24"/>
          <w:szCs w:val="24"/>
        </w:rPr>
        <w:t xml:space="preserve"> детей</w:t>
      </w:r>
      <w:r w:rsidRPr="002051A7">
        <w:rPr>
          <w:rFonts w:ascii="Times New Roman" w:hAnsi="Times New Roman"/>
          <w:sz w:val="24"/>
          <w:szCs w:val="24"/>
        </w:rPr>
        <w:t>.</w:t>
      </w:r>
    </w:p>
    <w:p w:rsidR="004F184A" w:rsidRPr="009D4E73" w:rsidRDefault="004F184A" w:rsidP="00347F65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9D4E73">
        <w:rPr>
          <w:rFonts w:ascii="Times New Roman" w:hAnsi="Times New Roman"/>
          <w:b/>
          <w:color w:val="002060"/>
          <w:sz w:val="24"/>
          <w:szCs w:val="24"/>
        </w:rPr>
        <w:t>Обеспеченность педагогическими кадрами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562"/>
        <w:gridCol w:w="3119"/>
        <w:gridCol w:w="3118"/>
        <w:gridCol w:w="2546"/>
      </w:tblGrid>
      <w:tr w:rsidR="000E6303" w:rsidRPr="000E6303" w:rsidTr="00D81CCC">
        <w:tc>
          <w:tcPr>
            <w:tcW w:w="562" w:type="dxa"/>
          </w:tcPr>
          <w:p w:rsidR="000E6303" w:rsidRPr="000E6303" w:rsidRDefault="000E6303" w:rsidP="00D81C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3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0E6303" w:rsidRPr="000E6303" w:rsidRDefault="000E6303" w:rsidP="00D81C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30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8" w:type="dxa"/>
          </w:tcPr>
          <w:p w:rsidR="000E6303" w:rsidRPr="000E6303" w:rsidRDefault="000E6303" w:rsidP="00D81C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30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46" w:type="dxa"/>
          </w:tcPr>
          <w:p w:rsidR="000E6303" w:rsidRPr="000E6303" w:rsidRDefault="000E6303" w:rsidP="00D81C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303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703BB0" w:rsidRPr="000E6303" w:rsidTr="00D81CCC">
        <w:tc>
          <w:tcPr>
            <w:tcW w:w="562" w:type="dxa"/>
          </w:tcPr>
          <w:p w:rsidR="00703BB0" w:rsidRPr="000E6303" w:rsidRDefault="00703BB0" w:rsidP="00B478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3BB0" w:rsidRPr="000E6303" w:rsidRDefault="00B13073" w:rsidP="00D81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Вострикова Екатерина Артемовна</w:t>
            </w:r>
          </w:p>
        </w:tc>
        <w:tc>
          <w:tcPr>
            <w:tcW w:w="3118" w:type="dxa"/>
          </w:tcPr>
          <w:p w:rsidR="00703BB0" w:rsidRPr="000E6303" w:rsidRDefault="00B13073" w:rsidP="00D81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</w:t>
            </w:r>
            <w:r w:rsidR="00703BB0" w:rsidRPr="000E6303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 w:rsidR="00433564">
              <w:rPr>
                <w:rFonts w:ascii="Times New Roman" w:hAnsi="Times New Roman"/>
                <w:sz w:val="24"/>
                <w:szCs w:val="24"/>
              </w:rPr>
              <w:t>/педагог-психолог</w:t>
            </w:r>
            <w:r w:rsidR="00ED2A3E">
              <w:rPr>
                <w:rFonts w:ascii="Times New Roman" w:hAnsi="Times New Roman"/>
                <w:sz w:val="24"/>
                <w:szCs w:val="24"/>
              </w:rPr>
              <w:t>/учитель-логопед</w:t>
            </w:r>
          </w:p>
        </w:tc>
        <w:tc>
          <w:tcPr>
            <w:tcW w:w="2546" w:type="dxa"/>
          </w:tcPr>
          <w:p w:rsidR="00703BB0" w:rsidRPr="000E6303" w:rsidRDefault="00703BB0" w:rsidP="00D81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30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703BB0" w:rsidRPr="000E6303" w:rsidTr="00D81CCC">
        <w:tc>
          <w:tcPr>
            <w:tcW w:w="562" w:type="dxa"/>
          </w:tcPr>
          <w:p w:rsidR="00703BB0" w:rsidRPr="000E6303" w:rsidRDefault="00703BB0" w:rsidP="00B478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3BB0" w:rsidRPr="000E6303" w:rsidRDefault="00B13073" w:rsidP="00D81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Задубровская</w:t>
            </w:r>
            <w:r w:rsidR="0043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3118" w:type="dxa"/>
          </w:tcPr>
          <w:p w:rsidR="00703BB0" w:rsidRPr="000E6303" w:rsidRDefault="00703BB0" w:rsidP="00D81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46" w:type="dxa"/>
          </w:tcPr>
          <w:p w:rsidR="00703BB0" w:rsidRPr="000E6303" w:rsidRDefault="00B13073" w:rsidP="00D81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</w:tr>
      <w:tr w:rsidR="00703BB0" w:rsidRPr="000E6303" w:rsidTr="00D81CCC">
        <w:tc>
          <w:tcPr>
            <w:tcW w:w="562" w:type="dxa"/>
          </w:tcPr>
          <w:p w:rsidR="00703BB0" w:rsidRPr="000E6303" w:rsidRDefault="00703BB0" w:rsidP="00B478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3BB0" w:rsidRPr="000E6303" w:rsidRDefault="000174E5" w:rsidP="009D4E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Чередниченко Наталья Александровна</w:t>
            </w:r>
          </w:p>
        </w:tc>
        <w:tc>
          <w:tcPr>
            <w:tcW w:w="3118" w:type="dxa"/>
          </w:tcPr>
          <w:p w:rsidR="00703BB0" w:rsidRPr="000E6303" w:rsidRDefault="00703BB0" w:rsidP="00D81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30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46" w:type="dxa"/>
          </w:tcPr>
          <w:p w:rsidR="00703BB0" w:rsidRPr="000E6303" w:rsidRDefault="007F600E" w:rsidP="00D81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174E5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</w:tr>
      <w:tr w:rsidR="00703BB0" w:rsidRPr="000E6303" w:rsidTr="00D81CCC">
        <w:tc>
          <w:tcPr>
            <w:tcW w:w="562" w:type="dxa"/>
          </w:tcPr>
          <w:p w:rsidR="00703BB0" w:rsidRPr="000E6303" w:rsidRDefault="00703BB0" w:rsidP="00B478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3BB0" w:rsidRPr="000E6303" w:rsidRDefault="00433564" w:rsidP="00D81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Елизавета Андреевна</w:t>
            </w:r>
          </w:p>
        </w:tc>
        <w:tc>
          <w:tcPr>
            <w:tcW w:w="3118" w:type="dxa"/>
          </w:tcPr>
          <w:p w:rsidR="00703BB0" w:rsidRPr="000E6303" w:rsidRDefault="00703BB0" w:rsidP="00D81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30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46" w:type="dxa"/>
          </w:tcPr>
          <w:p w:rsidR="00703BB0" w:rsidRPr="000E6303" w:rsidRDefault="007F600E" w:rsidP="00D81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9D4E73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</w:tr>
      <w:tr w:rsidR="00703BB0" w:rsidRPr="000E6303" w:rsidTr="00D81CCC">
        <w:tc>
          <w:tcPr>
            <w:tcW w:w="562" w:type="dxa"/>
          </w:tcPr>
          <w:p w:rsidR="00703BB0" w:rsidRPr="000E6303" w:rsidRDefault="00703BB0" w:rsidP="00B478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3BB0" w:rsidRDefault="006C1972" w:rsidP="00D81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Вилкова Наталья Ивановна</w:t>
            </w:r>
          </w:p>
        </w:tc>
        <w:tc>
          <w:tcPr>
            <w:tcW w:w="3118" w:type="dxa"/>
          </w:tcPr>
          <w:p w:rsidR="00703BB0" w:rsidRDefault="00B13073" w:rsidP="00D81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  <w:r w:rsidR="00433564">
              <w:rPr>
                <w:rFonts w:ascii="Times New Roman" w:hAnsi="Times New Roman"/>
                <w:sz w:val="24"/>
                <w:szCs w:val="24"/>
              </w:rPr>
              <w:t xml:space="preserve">/инструктор </w:t>
            </w:r>
            <w:r w:rsidR="00433564">
              <w:rPr>
                <w:rFonts w:ascii="Times New Roman" w:hAnsi="Times New Roman"/>
                <w:sz w:val="24"/>
                <w:szCs w:val="24"/>
              </w:rPr>
              <w:lastRenderedPageBreak/>
              <w:t>по физической культуре</w:t>
            </w:r>
          </w:p>
        </w:tc>
        <w:tc>
          <w:tcPr>
            <w:tcW w:w="2546" w:type="dxa"/>
          </w:tcPr>
          <w:p w:rsidR="00703BB0" w:rsidRDefault="007F600E" w:rsidP="00D81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6C1972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</w:tr>
    </w:tbl>
    <w:p w:rsidR="000E6303" w:rsidRPr="00632742" w:rsidRDefault="000E6303" w:rsidP="00632742">
      <w:pPr>
        <w:ind w:firstLine="284"/>
        <w:rPr>
          <w:rFonts w:ascii="Times New Roman" w:hAnsi="Times New Roman"/>
          <w:i/>
          <w:color w:val="4F81BD" w:themeColor="accent1"/>
          <w:sz w:val="24"/>
          <w:szCs w:val="24"/>
        </w:rPr>
      </w:pPr>
    </w:p>
    <w:p w:rsidR="000E6303" w:rsidRPr="000E5BC8" w:rsidRDefault="00C549CE" w:rsidP="000E630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образование</w:t>
      </w:r>
      <w:r w:rsidR="00ED2A3E">
        <w:rPr>
          <w:rFonts w:ascii="Times New Roman" w:hAnsi="Times New Roman"/>
          <w:sz w:val="24"/>
          <w:szCs w:val="24"/>
        </w:rPr>
        <w:t xml:space="preserve"> – 4</w:t>
      </w:r>
      <w:r w:rsidR="000E5BC8" w:rsidRPr="000E5BC8">
        <w:rPr>
          <w:rFonts w:ascii="Times New Roman" w:hAnsi="Times New Roman"/>
          <w:sz w:val="24"/>
          <w:szCs w:val="24"/>
        </w:rPr>
        <w:t xml:space="preserve"> человек</w:t>
      </w:r>
      <w:r w:rsidR="00ED2A3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303" w:rsidRPr="000E5BC8" w:rsidRDefault="000E6303" w:rsidP="000E630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0E5BC8">
        <w:rPr>
          <w:rFonts w:ascii="Times New Roman" w:hAnsi="Times New Roman"/>
          <w:sz w:val="24"/>
          <w:szCs w:val="24"/>
        </w:rPr>
        <w:t>И</w:t>
      </w:r>
      <w:r w:rsidR="000E5BC8" w:rsidRPr="000E5BC8">
        <w:rPr>
          <w:rFonts w:ascii="Times New Roman" w:hAnsi="Times New Roman"/>
          <w:sz w:val="24"/>
          <w:szCs w:val="24"/>
        </w:rPr>
        <w:t xml:space="preserve">з них высшее педагогическое – </w:t>
      </w:r>
      <w:r w:rsidR="00ED2A3E">
        <w:rPr>
          <w:rFonts w:ascii="Times New Roman" w:hAnsi="Times New Roman"/>
          <w:sz w:val="24"/>
          <w:szCs w:val="24"/>
        </w:rPr>
        <w:t>4</w:t>
      </w:r>
      <w:r w:rsidR="007F600E">
        <w:rPr>
          <w:rFonts w:ascii="Times New Roman" w:hAnsi="Times New Roman"/>
          <w:sz w:val="24"/>
          <w:szCs w:val="24"/>
        </w:rPr>
        <w:t xml:space="preserve"> человек</w:t>
      </w:r>
      <w:r w:rsidR="00ED2A3E">
        <w:rPr>
          <w:rFonts w:ascii="Times New Roman" w:hAnsi="Times New Roman"/>
          <w:sz w:val="24"/>
          <w:szCs w:val="24"/>
        </w:rPr>
        <w:t>а</w:t>
      </w:r>
    </w:p>
    <w:p w:rsidR="000E6303" w:rsidRDefault="000E6303" w:rsidP="000E630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0E5BC8">
        <w:rPr>
          <w:rFonts w:ascii="Times New Roman" w:hAnsi="Times New Roman"/>
          <w:sz w:val="24"/>
          <w:szCs w:val="24"/>
        </w:rPr>
        <w:t xml:space="preserve">Среднее профессиональное – </w:t>
      </w:r>
      <w:r w:rsidR="002051A7">
        <w:rPr>
          <w:rFonts w:ascii="Times New Roman" w:hAnsi="Times New Roman"/>
          <w:sz w:val="24"/>
          <w:szCs w:val="24"/>
        </w:rPr>
        <w:t>1</w:t>
      </w:r>
      <w:r w:rsidR="007F600E">
        <w:rPr>
          <w:rFonts w:ascii="Times New Roman" w:hAnsi="Times New Roman"/>
          <w:sz w:val="24"/>
          <w:szCs w:val="24"/>
        </w:rPr>
        <w:t xml:space="preserve"> человек</w:t>
      </w:r>
      <w:r w:rsidR="00C549CE">
        <w:rPr>
          <w:rFonts w:ascii="Times New Roman" w:hAnsi="Times New Roman"/>
          <w:sz w:val="24"/>
          <w:szCs w:val="24"/>
        </w:rPr>
        <w:t xml:space="preserve"> </w:t>
      </w:r>
    </w:p>
    <w:p w:rsidR="000E6303" w:rsidRPr="00FC2DD4" w:rsidRDefault="000E6303" w:rsidP="000E6303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DD4">
        <w:rPr>
          <w:rFonts w:ascii="Times New Roman" w:hAnsi="Times New Roman"/>
          <w:b/>
          <w:sz w:val="24"/>
          <w:szCs w:val="24"/>
        </w:rPr>
        <w:t>Работа с педагогами</w:t>
      </w:r>
    </w:p>
    <w:p w:rsidR="000E6303" w:rsidRDefault="000E6303" w:rsidP="000E6303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6303">
        <w:rPr>
          <w:rFonts w:ascii="Times New Roman" w:hAnsi="Times New Roman"/>
          <w:b/>
          <w:sz w:val="24"/>
          <w:szCs w:val="24"/>
          <w:u w:val="single"/>
        </w:rPr>
        <w:t>Прошли курсы повышения квалификации:</w:t>
      </w:r>
    </w:p>
    <w:p w:rsidR="0070205A" w:rsidRPr="009A41E1" w:rsidRDefault="0070205A" w:rsidP="000E6303">
      <w:pPr>
        <w:pStyle w:val="a4"/>
        <w:spacing w:line="360" w:lineRule="auto"/>
        <w:ind w:left="-108" w:right="-108"/>
        <w:jc w:val="both"/>
        <w:rPr>
          <w:rFonts w:ascii="Times New Roman" w:hAnsi="Times New Roman"/>
          <w:color w:val="000000"/>
          <w:sz w:val="24"/>
          <w:szCs w:val="24"/>
        </w:rPr>
      </w:pPr>
      <w:r w:rsidRPr="009A41E1">
        <w:rPr>
          <w:rFonts w:ascii="Times New Roman" w:hAnsi="Times New Roman"/>
          <w:color w:val="000000"/>
          <w:sz w:val="24"/>
          <w:szCs w:val="24"/>
        </w:rPr>
        <w:t>1.Плотникова Е.А.</w:t>
      </w:r>
    </w:p>
    <w:p w:rsidR="0070205A" w:rsidRPr="009A41E1" w:rsidRDefault="0070205A" w:rsidP="000E6303">
      <w:pPr>
        <w:pStyle w:val="a4"/>
        <w:spacing w:line="360" w:lineRule="auto"/>
        <w:ind w:left="-108" w:right="-108"/>
        <w:jc w:val="both"/>
        <w:rPr>
          <w:rFonts w:ascii="Times New Roman" w:hAnsi="Times New Roman"/>
          <w:color w:val="000000"/>
          <w:sz w:val="24"/>
          <w:szCs w:val="24"/>
        </w:rPr>
      </w:pPr>
      <w:r w:rsidRPr="009A41E1">
        <w:rPr>
          <w:rFonts w:ascii="Times New Roman" w:hAnsi="Times New Roman"/>
          <w:color w:val="000000"/>
          <w:sz w:val="24"/>
          <w:szCs w:val="24"/>
        </w:rPr>
        <w:t>2.Задубровская Н.Д.</w:t>
      </w:r>
    </w:p>
    <w:p w:rsidR="0070205A" w:rsidRPr="009A41E1" w:rsidRDefault="0070205A" w:rsidP="000E6303">
      <w:pPr>
        <w:pStyle w:val="a4"/>
        <w:spacing w:line="360" w:lineRule="auto"/>
        <w:ind w:left="-108" w:right="-108"/>
        <w:jc w:val="both"/>
        <w:rPr>
          <w:rFonts w:ascii="Times New Roman" w:hAnsi="Times New Roman"/>
          <w:color w:val="000000"/>
          <w:sz w:val="24"/>
          <w:szCs w:val="24"/>
        </w:rPr>
      </w:pPr>
      <w:r w:rsidRPr="009A41E1">
        <w:rPr>
          <w:rFonts w:ascii="Times New Roman" w:hAnsi="Times New Roman"/>
          <w:color w:val="000000"/>
          <w:sz w:val="24"/>
          <w:szCs w:val="24"/>
        </w:rPr>
        <w:t>3.Чередниченко Н.А.</w:t>
      </w:r>
    </w:p>
    <w:p w:rsidR="0070205A" w:rsidRPr="009A41E1" w:rsidRDefault="0070205A" w:rsidP="000E6303">
      <w:pPr>
        <w:pStyle w:val="a4"/>
        <w:spacing w:line="360" w:lineRule="auto"/>
        <w:ind w:left="-108" w:right="-108"/>
        <w:jc w:val="both"/>
        <w:rPr>
          <w:rFonts w:ascii="Times New Roman" w:hAnsi="Times New Roman"/>
          <w:color w:val="000000"/>
          <w:sz w:val="24"/>
          <w:szCs w:val="24"/>
        </w:rPr>
      </w:pPr>
      <w:r w:rsidRPr="009A41E1">
        <w:rPr>
          <w:rFonts w:ascii="Times New Roman" w:hAnsi="Times New Roman"/>
          <w:color w:val="000000"/>
          <w:sz w:val="24"/>
          <w:szCs w:val="24"/>
        </w:rPr>
        <w:t>4.Вострикова Е.А.</w:t>
      </w:r>
    </w:p>
    <w:p w:rsidR="0070205A" w:rsidRPr="009A41E1" w:rsidRDefault="0070205A" w:rsidP="000E6303">
      <w:pPr>
        <w:pStyle w:val="a4"/>
        <w:spacing w:line="360" w:lineRule="auto"/>
        <w:ind w:left="-108" w:right="-108"/>
        <w:jc w:val="both"/>
        <w:rPr>
          <w:rFonts w:ascii="Times New Roman" w:hAnsi="Times New Roman"/>
          <w:color w:val="000000"/>
          <w:sz w:val="24"/>
          <w:szCs w:val="24"/>
        </w:rPr>
      </w:pPr>
      <w:r w:rsidRPr="009A41E1">
        <w:rPr>
          <w:rFonts w:ascii="Times New Roman" w:hAnsi="Times New Roman"/>
          <w:color w:val="000000"/>
          <w:sz w:val="24"/>
          <w:szCs w:val="24"/>
        </w:rPr>
        <w:t>5. Вилкова Н.И.</w:t>
      </w:r>
    </w:p>
    <w:p w:rsidR="0026595C" w:rsidRPr="009A41E1" w:rsidRDefault="000713EE" w:rsidP="000E6303">
      <w:pPr>
        <w:pStyle w:val="a4"/>
        <w:spacing w:line="360" w:lineRule="auto"/>
        <w:ind w:left="-108" w:right="-108"/>
        <w:jc w:val="both"/>
        <w:rPr>
          <w:rFonts w:ascii="Times New Roman" w:hAnsi="Times New Roman"/>
          <w:color w:val="000000"/>
          <w:sz w:val="24"/>
          <w:szCs w:val="24"/>
        </w:rPr>
      </w:pPr>
      <w:r w:rsidRPr="009A41E1">
        <w:rPr>
          <w:rFonts w:ascii="Times New Roman" w:hAnsi="Times New Roman"/>
          <w:color w:val="000000"/>
          <w:sz w:val="24"/>
          <w:szCs w:val="24"/>
        </w:rPr>
        <w:t>прошли</w:t>
      </w:r>
      <w:r w:rsidR="003E71A4" w:rsidRPr="009A41E1">
        <w:rPr>
          <w:rFonts w:ascii="Times New Roman" w:hAnsi="Times New Roman"/>
          <w:color w:val="000000"/>
          <w:sz w:val="24"/>
          <w:szCs w:val="24"/>
        </w:rPr>
        <w:t xml:space="preserve"> курсы ППК «Профилактика коронавируса ,гриппа и других острых респираторных вирусных инфекций» ООА  «Центр</w:t>
      </w:r>
      <w:r w:rsidR="002051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205A" w:rsidRPr="009A41E1">
        <w:rPr>
          <w:rFonts w:ascii="Times New Roman" w:hAnsi="Times New Roman"/>
          <w:color w:val="000000"/>
          <w:sz w:val="24"/>
          <w:szCs w:val="24"/>
        </w:rPr>
        <w:t>инновационного образования и воспитания».</w:t>
      </w:r>
    </w:p>
    <w:p w:rsidR="0070205A" w:rsidRPr="009A41E1" w:rsidRDefault="0070205A" w:rsidP="000E6303">
      <w:pPr>
        <w:pStyle w:val="a4"/>
        <w:spacing w:line="360" w:lineRule="auto"/>
        <w:ind w:left="-108" w:right="-108"/>
        <w:jc w:val="both"/>
        <w:rPr>
          <w:rFonts w:ascii="Times New Roman" w:hAnsi="Times New Roman"/>
          <w:color w:val="000000"/>
          <w:sz w:val="24"/>
          <w:szCs w:val="24"/>
        </w:rPr>
      </w:pPr>
      <w:r w:rsidRPr="009A41E1">
        <w:rPr>
          <w:rFonts w:ascii="Times New Roman" w:hAnsi="Times New Roman"/>
          <w:b/>
          <w:color w:val="000000"/>
          <w:sz w:val="24"/>
          <w:szCs w:val="24"/>
        </w:rPr>
        <w:t>Вилкова Н.И.-</w:t>
      </w:r>
      <w:r w:rsidR="007F600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F600E">
        <w:rPr>
          <w:rFonts w:ascii="Times New Roman" w:hAnsi="Times New Roman"/>
          <w:color w:val="000000"/>
          <w:sz w:val="24"/>
          <w:szCs w:val="24"/>
        </w:rPr>
        <w:t>музыкальный руководитель</w:t>
      </w:r>
      <w:r w:rsidRPr="009A41E1">
        <w:rPr>
          <w:rFonts w:ascii="Times New Roman" w:hAnsi="Times New Roman"/>
          <w:color w:val="000000"/>
          <w:sz w:val="24"/>
          <w:szCs w:val="24"/>
        </w:rPr>
        <w:t xml:space="preserve"> –прошла курсы «Технология профессиональной компетентности музыкального руководителя ДОУ в контексте ФГОСТ»</w:t>
      </w:r>
    </w:p>
    <w:p w:rsidR="00185068" w:rsidRDefault="0070205A" w:rsidP="009A41E1">
      <w:pPr>
        <w:pStyle w:val="a4"/>
        <w:spacing w:line="360" w:lineRule="auto"/>
        <w:ind w:left="-108" w:right="-108"/>
        <w:jc w:val="both"/>
        <w:rPr>
          <w:rFonts w:ascii="Times New Roman" w:hAnsi="Times New Roman"/>
          <w:color w:val="000000"/>
          <w:sz w:val="24"/>
          <w:szCs w:val="24"/>
        </w:rPr>
      </w:pPr>
      <w:r w:rsidRPr="009A41E1">
        <w:rPr>
          <w:rFonts w:ascii="Times New Roman" w:hAnsi="Times New Roman"/>
          <w:b/>
          <w:color w:val="000000"/>
          <w:sz w:val="24"/>
          <w:szCs w:val="24"/>
        </w:rPr>
        <w:t>Вилкова Н.</w:t>
      </w:r>
      <w:r w:rsidRPr="00C90789">
        <w:rPr>
          <w:rFonts w:ascii="Times New Roman" w:hAnsi="Times New Roman"/>
          <w:b/>
          <w:color w:val="000000"/>
          <w:sz w:val="24"/>
          <w:szCs w:val="24"/>
        </w:rPr>
        <w:t>И.</w:t>
      </w:r>
      <w:r w:rsidRPr="009A41E1">
        <w:rPr>
          <w:rFonts w:ascii="Times New Roman" w:hAnsi="Times New Roman"/>
          <w:color w:val="000000"/>
          <w:sz w:val="24"/>
          <w:szCs w:val="24"/>
        </w:rPr>
        <w:t xml:space="preserve"> – инструктор по физ. культуре.прошла проф. переподготовку « Теория и методика физического воспитания детей дошкольног</w:t>
      </w:r>
      <w:r w:rsidR="009A41E1" w:rsidRPr="009A41E1">
        <w:rPr>
          <w:rFonts w:ascii="Times New Roman" w:hAnsi="Times New Roman"/>
          <w:color w:val="000000"/>
          <w:sz w:val="24"/>
          <w:szCs w:val="24"/>
        </w:rPr>
        <w:t>о</w:t>
      </w:r>
      <w:r w:rsidRPr="009A41E1">
        <w:rPr>
          <w:rFonts w:ascii="Times New Roman" w:hAnsi="Times New Roman"/>
          <w:color w:val="000000"/>
          <w:sz w:val="24"/>
          <w:szCs w:val="24"/>
        </w:rPr>
        <w:t xml:space="preserve"> возраста»</w:t>
      </w:r>
    </w:p>
    <w:p w:rsidR="005218BB" w:rsidRDefault="005218BB" w:rsidP="00F03556">
      <w:pPr>
        <w:pStyle w:val="a4"/>
        <w:spacing w:line="360" w:lineRule="auto"/>
        <w:ind w:left="-108" w:right="-1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Вострикова</w:t>
      </w:r>
      <w:r w:rsidR="00F035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z w:val="24"/>
          <w:szCs w:val="24"/>
        </w:rPr>
        <w:t>А.- старший воспитатель- получила Диплом о профессиональной переподготовке,</w:t>
      </w:r>
      <w:r w:rsidR="00F035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квалификация: </w:t>
      </w:r>
      <w:r w:rsidR="00F03556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Старший воспитатель</w:t>
      </w:r>
      <w:r w:rsidR="00F03556">
        <w:rPr>
          <w:rFonts w:ascii="Times New Roman" w:hAnsi="Times New Roman"/>
          <w:color w:val="000000"/>
          <w:sz w:val="24"/>
          <w:szCs w:val="24"/>
        </w:rPr>
        <w:t>» в сфере дошкольного образования,2020г.</w:t>
      </w:r>
    </w:p>
    <w:p w:rsidR="00D33B2F" w:rsidRDefault="00F03556" w:rsidP="00D33B2F">
      <w:pPr>
        <w:pStyle w:val="a4"/>
        <w:spacing w:line="360" w:lineRule="auto"/>
        <w:ind w:left="-108" w:right="-1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Чередниченко Н.</w:t>
      </w:r>
      <w:r>
        <w:rPr>
          <w:rFonts w:ascii="Times New Roman" w:hAnsi="Times New Roman"/>
          <w:color w:val="000000"/>
          <w:sz w:val="24"/>
          <w:szCs w:val="24"/>
        </w:rPr>
        <w:t>А.- воспитатель- получила Диплом Бакалавра (педагогическое образование),2021г.</w:t>
      </w:r>
    </w:p>
    <w:p w:rsidR="00D33B2F" w:rsidRPr="00D33B2F" w:rsidRDefault="00D33B2F" w:rsidP="00D33B2F">
      <w:pPr>
        <w:pStyle w:val="a4"/>
        <w:spacing w:line="360" w:lineRule="auto"/>
        <w:ind w:left="-108" w:right="-108"/>
        <w:rPr>
          <w:rFonts w:ascii="Times New Roman" w:hAnsi="Times New Roman"/>
          <w:color w:val="000000"/>
          <w:sz w:val="24"/>
          <w:szCs w:val="24"/>
        </w:rPr>
      </w:pPr>
      <w:r w:rsidRPr="00D33B2F">
        <w:rPr>
          <w:rFonts w:ascii="Times New Roman" w:hAnsi="Times New Roman"/>
          <w:color w:val="000000"/>
          <w:sz w:val="24"/>
          <w:szCs w:val="24"/>
        </w:rPr>
        <w:t>Прошла курсы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33B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B2F">
        <w:rPr>
          <w:rFonts w:ascii="Times New Roman" w:hAnsi="Times New Roman"/>
          <w:sz w:val="24"/>
          <w:szCs w:val="24"/>
          <w:u w:val="single"/>
        </w:rPr>
        <w:t>ООО «Федерация развития образования» по программе дополнительного профессионального образования (повышении квалификации) по проблеме: «Педагогические компетенции работника дошкольного образования во взаимосвязи с новой концепцией Минпросвещения 2022»  в объеме 144 часа</w:t>
      </w:r>
      <w:r>
        <w:rPr>
          <w:rFonts w:ascii="Times New Roman" w:hAnsi="Times New Roman"/>
          <w:sz w:val="24"/>
          <w:szCs w:val="24"/>
          <w:u w:val="single"/>
        </w:rPr>
        <w:t>,2022г.</w:t>
      </w:r>
    </w:p>
    <w:p w:rsidR="00AD6289" w:rsidRPr="002061A3" w:rsidRDefault="001715F5" w:rsidP="00C22100">
      <w:pPr>
        <w:pStyle w:val="p1"/>
        <w:shd w:val="clear" w:color="auto" w:fill="FFFFFF"/>
        <w:rPr>
          <w:b/>
          <w:u w:val="single"/>
        </w:rPr>
      </w:pPr>
      <w:r w:rsidRPr="002061A3">
        <w:rPr>
          <w:b/>
          <w:u w:val="single"/>
        </w:rPr>
        <w:t>Получили грамоты и награды</w:t>
      </w:r>
      <w:r w:rsidR="00AD6289" w:rsidRPr="002061A3">
        <w:rPr>
          <w:b/>
          <w:u w:val="single"/>
        </w:rPr>
        <w:t>:</w:t>
      </w:r>
    </w:p>
    <w:p w:rsidR="001715F5" w:rsidRPr="002061A3" w:rsidRDefault="00AD6289" w:rsidP="00C22100">
      <w:pPr>
        <w:pStyle w:val="p1"/>
        <w:shd w:val="clear" w:color="auto" w:fill="FFFFFF"/>
        <w:rPr>
          <w:b/>
          <w:u w:val="single"/>
        </w:rPr>
      </w:pPr>
      <w:r w:rsidRPr="002061A3">
        <w:rPr>
          <w:b/>
          <w:u w:val="single"/>
        </w:rPr>
        <w:t>Чередниченко Наталья Александровна</w:t>
      </w:r>
    </w:p>
    <w:p w:rsidR="001715F5" w:rsidRPr="002061A3" w:rsidRDefault="00AD6289" w:rsidP="00B62F1D">
      <w:pPr>
        <w:pStyle w:val="a4"/>
        <w:spacing w:line="360" w:lineRule="auto"/>
        <w:ind w:right="-1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1A3">
        <w:rPr>
          <w:rFonts w:ascii="Times New Roman" w:hAnsi="Times New Roman"/>
          <w:b/>
          <w:color w:val="000000"/>
          <w:sz w:val="24"/>
          <w:szCs w:val="24"/>
        </w:rPr>
        <w:t>-Диплом 1 степени «Большой фестиваль дошкольного образования .Номинация « Детское творчество»</w:t>
      </w:r>
      <w:r w:rsidR="00ED2A3E">
        <w:rPr>
          <w:rFonts w:ascii="Times New Roman" w:hAnsi="Times New Roman"/>
          <w:b/>
          <w:color w:val="000000"/>
          <w:sz w:val="24"/>
          <w:szCs w:val="24"/>
        </w:rPr>
        <w:t xml:space="preserve"> г. Москва «30»    06.2022</w:t>
      </w:r>
      <w:r w:rsidRPr="002061A3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AD6289" w:rsidRPr="002061A3" w:rsidRDefault="00AD6289" w:rsidP="00B62F1D">
      <w:pPr>
        <w:pStyle w:val="a4"/>
        <w:spacing w:line="360" w:lineRule="auto"/>
        <w:ind w:right="-1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1A3">
        <w:rPr>
          <w:rFonts w:ascii="Times New Roman" w:hAnsi="Times New Roman"/>
          <w:b/>
          <w:color w:val="000000"/>
          <w:sz w:val="24"/>
          <w:szCs w:val="24"/>
        </w:rPr>
        <w:t>=Сертификат участника дошкольного марафона Большого онлайн-фестиваля дошкольного образо</w:t>
      </w:r>
      <w:r w:rsidR="00ED2A3E">
        <w:rPr>
          <w:rFonts w:ascii="Times New Roman" w:hAnsi="Times New Roman"/>
          <w:b/>
          <w:color w:val="000000"/>
          <w:sz w:val="24"/>
          <w:szCs w:val="24"/>
        </w:rPr>
        <w:t>вания « Воспитатели России» 2022</w:t>
      </w:r>
      <w:r w:rsidRPr="002061A3">
        <w:rPr>
          <w:rFonts w:ascii="Times New Roman" w:hAnsi="Times New Roman"/>
          <w:b/>
          <w:color w:val="000000"/>
          <w:sz w:val="24"/>
          <w:szCs w:val="24"/>
        </w:rPr>
        <w:t>г. Москва.</w:t>
      </w:r>
    </w:p>
    <w:p w:rsidR="00FC2DD4" w:rsidRPr="002061A3" w:rsidRDefault="00AD6289" w:rsidP="00AD6289">
      <w:pPr>
        <w:pStyle w:val="a4"/>
        <w:tabs>
          <w:tab w:val="left" w:pos="240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2061A3">
        <w:rPr>
          <w:rFonts w:ascii="Times New Roman" w:hAnsi="Times New Roman"/>
          <w:b/>
          <w:sz w:val="24"/>
          <w:szCs w:val="24"/>
          <w:u w:val="single"/>
        </w:rPr>
        <w:t>Плотникова Елизавета Андреевна</w:t>
      </w:r>
    </w:p>
    <w:p w:rsidR="00CD6657" w:rsidRPr="002061A3" w:rsidRDefault="00CD6657" w:rsidP="00AD6289">
      <w:pPr>
        <w:pStyle w:val="a4"/>
        <w:tabs>
          <w:tab w:val="left" w:pos="24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2061A3">
        <w:rPr>
          <w:rFonts w:ascii="Times New Roman" w:hAnsi="Times New Roman"/>
          <w:b/>
          <w:sz w:val="24"/>
          <w:szCs w:val="24"/>
        </w:rPr>
        <w:lastRenderedPageBreak/>
        <w:t>Диплом  1 место « Формирование здорового образа жизни детей.</w:t>
      </w:r>
    </w:p>
    <w:p w:rsidR="00185068" w:rsidRPr="002061A3" w:rsidRDefault="00CD6657" w:rsidP="00282403">
      <w:pPr>
        <w:pStyle w:val="a4"/>
        <w:tabs>
          <w:tab w:val="left" w:pos="24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2061A3">
        <w:rPr>
          <w:rFonts w:ascii="Times New Roman" w:hAnsi="Times New Roman"/>
          <w:b/>
          <w:sz w:val="24"/>
          <w:szCs w:val="24"/>
        </w:rPr>
        <w:t>Конкурсная работа « «</w:t>
      </w:r>
      <w:r w:rsidR="00282403" w:rsidRPr="002061A3">
        <w:rPr>
          <w:rFonts w:ascii="Times New Roman" w:hAnsi="Times New Roman"/>
          <w:b/>
          <w:sz w:val="24"/>
          <w:szCs w:val="24"/>
        </w:rPr>
        <w:t>Здоровьесберегающие  технологии</w:t>
      </w:r>
    </w:p>
    <w:p w:rsidR="00F03556" w:rsidRPr="002061A3" w:rsidRDefault="00F03556" w:rsidP="00282403">
      <w:pPr>
        <w:pStyle w:val="a4"/>
        <w:tabs>
          <w:tab w:val="left" w:pos="240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2061A3">
        <w:rPr>
          <w:rFonts w:ascii="Times New Roman" w:hAnsi="Times New Roman"/>
          <w:b/>
          <w:sz w:val="24"/>
          <w:szCs w:val="24"/>
          <w:u w:val="single"/>
        </w:rPr>
        <w:t>Вострикова Екатерина Артемовна</w:t>
      </w:r>
    </w:p>
    <w:p w:rsidR="00F03556" w:rsidRPr="00D33B2F" w:rsidRDefault="00F03556" w:rsidP="00282403">
      <w:pPr>
        <w:pStyle w:val="a4"/>
        <w:tabs>
          <w:tab w:val="left" w:pos="24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2061A3">
        <w:rPr>
          <w:rFonts w:ascii="Times New Roman" w:hAnsi="Times New Roman"/>
          <w:b/>
          <w:sz w:val="24"/>
          <w:szCs w:val="24"/>
        </w:rPr>
        <w:t>Диплом 1 место «Кабинет педагога-психолога в ДОУ»,в муниципальном этапе конкурса кабинет педагогов-психологов</w:t>
      </w:r>
      <w:r w:rsidR="007914C0" w:rsidRPr="002061A3">
        <w:rPr>
          <w:rFonts w:ascii="Times New Roman" w:hAnsi="Times New Roman"/>
          <w:b/>
          <w:sz w:val="24"/>
          <w:szCs w:val="24"/>
        </w:rPr>
        <w:t xml:space="preserve"> ОУ </w:t>
      </w:r>
      <w:r w:rsidR="00D33B2F" w:rsidRPr="002061A3">
        <w:rPr>
          <w:rFonts w:ascii="Times New Roman" w:hAnsi="Times New Roman"/>
          <w:b/>
          <w:sz w:val="24"/>
          <w:szCs w:val="24"/>
        </w:rPr>
        <w:t>Матвеево-Курганского района,2021</w:t>
      </w:r>
      <w:r w:rsidR="007914C0" w:rsidRPr="002061A3">
        <w:rPr>
          <w:rFonts w:ascii="Times New Roman" w:hAnsi="Times New Roman"/>
          <w:b/>
          <w:sz w:val="24"/>
          <w:szCs w:val="24"/>
        </w:rPr>
        <w:t>г.</w:t>
      </w:r>
    </w:p>
    <w:p w:rsidR="00185068" w:rsidRPr="00D33B2F" w:rsidRDefault="00185068" w:rsidP="004F184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184A" w:rsidRPr="00FC2DD4" w:rsidRDefault="004F184A" w:rsidP="004F184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C2DD4">
        <w:rPr>
          <w:rFonts w:ascii="Times New Roman" w:hAnsi="Times New Roman"/>
          <w:b/>
          <w:sz w:val="24"/>
          <w:szCs w:val="24"/>
        </w:rPr>
        <w:t>Анализ состояния здоровья воспитанников</w:t>
      </w:r>
    </w:p>
    <w:p w:rsidR="00BF1AAB" w:rsidRPr="00BF1AAB" w:rsidRDefault="004F184A" w:rsidP="00BF1AA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184A">
        <w:rPr>
          <w:rFonts w:ascii="Times New Roman" w:hAnsi="Times New Roman"/>
          <w:sz w:val="24"/>
          <w:szCs w:val="24"/>
        </w:rPr>
        <w:tab/>
      </w:r>
      <w:r w:rsidR="00BF1AAB" w:rsidRPr="00BF1AAB">
        <w:rPr>
          <w:rFonts w:ascii="Times New Roman" w:hAnsi="Times New Roman"/>
          <w:sz w:val="24"/>
          <w:szCs w:val="24"/>
        </w:rPr>
        <w:t>Одной из приоритетных задач работы ДОУ является сохранение и укрепление здоровья восп</w:t>
      </w:r>
      <w:r w:rsidR="00CD6657">
        <w:rPr>
          <w:rFonts w:ascii="Times New Roman" w:hAnsi="Times New Roman"/>
          <w:sz w:val="24"/>
          <w:szCs w:val="24"/>
        </w:rPr>
        <w:t>итанн</w:t>
      </w:r>
      <w:r w:rsidR="00BF1AAB" w:rsidRPr="00BF1AAB">
        <w:rPr>
          <w:rFonts w:ascii="Times New Roman" w:hAnsi="Times New Roman"/>
          <w:sz w:val="24"/>
          <w:szCs w:val="24"/>
        </w:rPr>
        <w:t xml:space="preserve">иков. Для решения этой задачи мы использовали различные средства физического воспитания в комплексе: рациональный режим, питание, закаливание, движение (утренние гимнастики, физические упражнения, спортивные занятия, развлечения). </w:t>
      </w:r>
    </w:p>
    <w:p w:rsidR="00BF1AAB" w:rsidRPr="00BF1AAB" w:rsidRDefault="00BF1AAB" w:rsidP="00BF1AA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AAB">
        <w:rPr>
          <w:rFonts w:ascii="Times New Roman" w:hAnsi="Times New Roman"/>
          <w:sz w:val="24"/>
          <w:szCs w:val="24"/>
        </w:rPr>
        <w:t xml:space="preserve">Совершенствовалась оздоровительная направленность образовательного процесса: </w:t>
      </w:r>
    </w:p>
    <w:p w:rsidR="00BF1AAB" w:rsidRPr="00BF1AAB" w:rsidRDefault="00BF1AAB" w:rsidP="00BF1AA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AAB">
        <w:rPr>
          <w:rFonts w:ascii="Times New Roman" w:hAnsi="Times New Roman"/>
          <w:sz w:val="24"/>
          <w:szCs w:val="24"/>
        </w:rPr>
        <w:sym w:font="Symbol" w:char="F0B7"/>
      </w:r>
      <w:r w:rsidRPr="00BF1AAB">
        <w:rPr>
          <w:rFonts w:ascii="Times New Roman" w:hAnsi="Times New Roman"/>
          <w:sz w:val="24"/>
          <w:szCs w:val="24"/>
        </w:rPr>
        <w:t xml:space="preserve"> Учитывались гигиенические требования к максимальной нагрузке детей; </w:t>
      </w:r>
    </w:p>
    <w:p w:rsidR="00BF1AAB" w:rsidRPr="00BF1AAB" w:rsidRDefault="00BF1AAB" w:rsidP="00BF1AA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AAB">
        <w:rPr>
          <w:rFonts w:ascii="Times New Roman" w:hAnsi="Times New Roman"/>
          <w:sz w:val="24"/>
          <w:szCs w:val="24"/>
        </w:rPr>
        <w:sym w:font="Symbol" w:char="F0B7"/>
      </w:r>
      <w:r w:rsidRPr="00BF1AAB">
        <w:rPr>
          <w:rFonts w:ascii="Times New Roman" w:hAnsi="Times New Roman"/>
          <w:sz w:val="24"/>
          <w:szCs w:val="24"/>
        </w:rPr>
        <w:t xml:space="preserve"> Учитывались индивидуальные особенности детей при проведении занятий и режимных моментов; </w:t>
      </w:r>
    </w:p>
    <w:p w:rsidR="00BF1AAB" w:rsidRPr="00BF1AAB" w:rsidRDefault="00BF1AAB" w:rsidP="00B478D7">
      <w:pPr>
        <w:pStyle w:val="a4"/>
        <w:numPr>
          <w:ilvl w:val="0"/>
          <w:numId w:val="13"/>
        </w:numPr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F1AAB">
        <w:rPr>
          <w:rFonts w:ascii="Times New Roman" w:hAnsi="Times New Roman"/>
          <w:sz w:val="24"/>
          <w:szCs w:val="24"/>
        </w:rPr>
        <w:t xml:space="preserve">В группах воспитатели соблюдали оптимальный двигательный и температурный режим. </w:t>
      </w:r>
    </w:p>
    <w:p w:rsidR="00BF1AAB" w:rsidRPr="00BF1AAB" w:rsidRDefault="00BF1AAB" w:rsidP="00BF1AA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AAB">
        <w:rPr>
          <w:rFonts w:ascii="Times New Roman" w:hAnsi="Times New Roman"/>
          <w:sz w:val="24"/>
          <w:szCs w:val="24"/>
        </w:rPr>
        <w:tab/>
        <w:t xml:space="preserve">С уверенностью можно сказать, что в ДОУ созданы все условия для физического воспитания в организованной и в свободной деятельности воспитанников. </w:t>
      </w:r>
    </w:p>
    <w:p w:rsidR="00BF1AAB" w:rsidRPr="00BF1AAB" w:rsidRDefault="00BF1AAB" w:rsidP="00A255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AAB">
        <w:rPr>
          <w:rFonts w:ascii="Times New Roman" w:hAnsi="Times New Roman"/>
          <w:sz w:val="24"/>
          <w:szCs w:val="24"/>
        </w:rPr>
        <w:tab/>
        <w:t>Согласно расписанию НОД в каждой</w:t>
      </w:r>
      <w:r w:rsidR="002A60E3">
        <w:rPr>
          <w:rFonts w:ascii="Times New Roman" w:hAnsi="Times New Roman"/>
          <w:sz w:val="24"/>
          <w:szCs w:val="24"/>
        </w:rPr>
        <w:t xml:space="preserve"> возрастной группе инструктором</w:t>
      </w:r>
      <w:r w:rsidRPr="00BF1AAB">
        <w:rPr>
          <w:rFonts w:ascii="Times New Roman" w:hAnsi="Times New Roman"/>
          <w:sz w:val="24"/>
          <w:szCs w:val="24"/>
        </w:rPr>
        <w:t xml:space="preserve"> по физ. воспитанию проводятся ежедневно утренние гимнастики и три раза в неделю</w:t>
      </w:r>
      <w:r w:rsidR="00A25541">
        <w:rPr>
          <w:rFonts w:ascii="Times New Roman" w:hAnsi="Times New Roman"/>
          <w:sz w:val="24"/>
          <w:szCs w:val="24"/>
        </w:rPr>
        <w:t xml:space="preserve"> занятия физической культурой. </w:t>
      </w:r>
    </w:p>
    <w:p w:rsidR="00BF1AAB" w:rsidRPr="00BF1AAB" w:rsidRDefault="00BF1AAB" w:rsidP="00BF1AA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AAB">
        <w:rPr>
          <w:rFonts w:ascii="Times New Roman" w:hAnsi="Times New Roman"/>
          <w:sz w:val="24"/>
          <w:szCs w:val="24"/>
        </w:rPr>
        <w:t xml:space="preserve">В каждой группе созданы уголки двигательной активности. </w:t>
      </w:r>
    </w:p>
    <w:p w:rsidR="00BF1AAB" w:rsidRPr="00BF1AAB" w:rsidRDefault="00BF1AAB" w:rsidP="00BF1AA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AAB">
        <w:rPr>
          <w:rFonts w:ascii="Times New Roman" w:hAnsi="Times New Roman"/>
          <w:sz w:val="24"/>
          <w:szCs w:val="24"/>
        </w:rPr>
        <w:tab/>
        <w:t>Для успешного решения поставленной задачи по приобщению детей к основам здорового образа жизни и укреплению здоровья детей проводится следующая работа:</w:t>
      </w:r>
    </w:p>
    <w:p w:rsidR="00BF1AAB" w:rsidRPr="00BF1AAB" w:rsidRDefault="00BF1AAB" w:rsidP="00BF1AA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AAB">
        <w:rPr>
          <w:rFonts w:ascii="Times New Roman" w:hAnsi="Times New Roman"/>
          <w:sz w:val="24"/>
          <w:szCs w:val="24"/>
        </w:rPr>
        <w:t xml:space="preserve">1. Регулярно проводятся утренние и бодрящие гимнастики после сна, а также закаливающие процедуры. </w:t>
      </w:r>
    </w:p>
    <w:p w:rsidR="00BF1AAB" w:rsidRPr="00BF1AAB" w:rsidRDefault="00BF1AAB" w:rsidP="00BF1AA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AAB">
        <w:rPr>
          <w:rFonts w:ascii="Times New Roman" w:hAnsi="Times New Roman"/>
          <w:sz w:val="24"/>
          <w:szCs w:val="24"/>
        </w:rPr>
        <w:t>2. Организована система познавательных бесед о здоровье, спорте, ЗОЖ.</w:t>
      </w:r>
    </w:p>
    <w:p w:rsidR="00BF1AAB" w:rsidRPr="00BF1AAB" w:rsidRDefault="00BF1AAB" w:rsidP="00BF1AA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AAB">
        <w:rPr>
          <w:rFonts w:ascii="Times New Roman" w:hAnsi="Times New Roman"/>
          <w:sz w:val="24"/>
          <w:szCs w:val="24"/>
        </w:rPr>
        <w:t xml:space="preserve">3. Большое внимание уделяется профилактике плоскостопия: проводятся специальные упражнения с использованием массажных ковриков, ребристых дорожек, босохождение. </w:t>
      </w:r>
    </w:p>
    <w:p w:rsidR="00AC493F" w:rsidRPr="00A25541" w:rsidRDefault="002A60E3" w:rsidP="00A255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F1AAB" w:rsidRPr="00BF1AAB">
        <w:rPr>
          <w:rFonts w:ascii="Times New Roman" w:hAnsi="Times New Roman"/>
          <w:sz w:val="24"/>
          <w:szCs w:val="24"/>
        </w:rPr>
        <w:t>. Педагоги постоянно взаимодействуют с родителями по вопросам оздоровления детей с помощью наглядной агитации</w:t>
      </w:r>
      <w:r w:rsidR="00B16983">
        <w:rPr>
          <w:rFonts w:ascii="Times New Roman" w:hAnsi="Times New Roman"/>
          <w:sz w:val="24"/>
          <w:szCs w:val="24"/>
        </w:rPr>
        <w:t>, общих родительских собраний,</w:t>
      </w:r>
      <w:r w:rsidR="00BF1AAB" w:rsidRPr="00BF1AAB">
        <w:rPr>
          <w:rFonts w:ascii="Times New Roman" w:hAnsi="Times New Roman"/>
          <w:sz w:val="24"/>
          <w:szCs w:val="24"/>
        </w:rPr>
        <w:t xml:space="preserve"> индивидуальных бесед. </w:t>
      </w:r>
      <w:r w:rsidR="00B16983">
        <w:rPr>
          <w:rFonts w:ascii="Times New Roman" w:hAnsi="Times New Roman"/>
          <w:sz w:val="24"/>
          <w:szCs w:val="24"/>
        </w:rPr>
        <w:t>Привлекают родителей к участию в совместных с детьми спортивно-оздоровительных мероприятиях.</w:t>
      </w:r>
    </w:p>
    <w:p w:rsidR="00BF1AAB" w:rsidRPr="00BF1AAB" w:rsidRDefault="00AC493F" w:rsidP="00BF1AAB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1AAB" w:rsidRPr="00BF1AAB">
        <w:rPr>
          <w:rFonts w:ascii="Times New Roman" w:hAnsi="Times New Roman"/>
          <w:sz w:val="24"/>
          <w:szCs w:val="24"/>
        </w:rPr>
        <w:t xml:space="preserve">Анализ групп здоровья показал, что по сравнению с данными прошлого учебного года уровень детей с </w:t>
      </w:r>
      <w:r w:rsidR="00BF1AAB" w:rsidRPr="00BF1AAB">
        <w:rPr>
          <w:rFonts w:ascii="Times New Roman" w:hAnsi="Times New Roman"/>
          <w:sz w:val="24"/>
          <w:szCs w:val="24"/>
          <w:lang w:val="en-US"/>
        </w:rPr>
        <w:t>I</w:t>
      </w:r>
      <w:r w:rsidR="00BF1AAB" w:rsidRPr="00BF1AAB">
        <w:rPr>
          <w:rFonts w:ascii="Times New Roman" w:hAnsi="Times New Roman"/>
          <w:sz w:val="24"/>
          <w:szCs w:val="24"/>
        </w:rPr>
        <w:t xml:space="preserve"> и </w:t>
      </w:r>
      <w:r w:rsidR="00BF1AAB" w:rsidRPr="00BF1AAB">
        <w:rPr>
          <w:rFonts w:ascii="Times New Roman" w:hAnsi="Times New Roman"/>
          <w:sz w:val="24"/>
          <w:szCs w:val="24"/>
          <w:lang w:val="en-US"/>
        </w:rPr>
        <w:t>II</w:t>
      </w:r>
      <w:r w:rsidR="00BF1AAB" w:rsidRPr="00BF1AAB">
        <w:rPr>
          <w:rFonts w:ascii="Times New Roman" w:hAnsi="Times New Roman"/>
          <w:sz w:val="24"/>
          <w:szCs w:val="24"/>
        </w:rPr>
        <w:t xml:space="preserve"> группами здоровья заметно увеличился, </w:t>
      </w:r>
      <w:r w:rsidR="00111BDE">
        <w:rPr>
          <w:rFonts w:ascii="Times New Roman" w:hAnsi="Times New Roman"/>
          <w:sz w:val="24"/>
          <w:szCs w:val="24"/>
        </w:rPr>
        <w:t xml:space="preserve">нет детей с </w:t>
      </w:r>
      <w:r w:rsidR="00111BDE">
        <w:rPr>
          <w:rFonts w:ascii="Times New Roman" w:hAnsi="Times New Roman"/>
          <w:sz w:val="24"/>
          <w:szCs w:val="24"/>
          <w:lang w:val="en-US"/>
        </w:rPr>
        <w:t>IV</w:t>
      </w:r>
      <w:r w:rsidR="00111BDE">
        <w:rPr>
          <w:rFonts w:ascii="Times New Roman" w:hAnsi="Times New Roman"/>
          <w:sz w:val="24"/>
          <w:szCs w:val="24"/>
        </w:rPr>
        <w:t xml:space="preserve"> группой </w:t>
      </w:r>
      <w:r w:rsidR="00111BDE">
        <w:rPr>
          <w:rFonts w:ascii="Times New Roman" w:hAnsi="Times New Roman"/>
          <w:sz w:val="24"/>
          <w:szCs w:val="24"/>
        </w:rPr>
        <w:lastRenderedPageBreak/>
        <w:t xml:space="preserve">здоровья, </w:t>
      </w:r>
      <w:r w:rsidR="00BF1AAB" w:rsidRPr="00BF1AAB">
        <w:rPr>
          <w:rFonts w:ascii="Times New Roman" w:hAnsi="Times New Roman"/>
          <w:sz w:val="24"/>
          <w:szCs w:val="24"/>
        </w:rPr>
        <w:t>что можно отнести к положительной динамике формирования у воспитанников навыков здорового образа жизни.</w:t>
      </w:r>
    </w:p>
    <w:p w:rsidR="00BF1AAB" w:rsidRPr="00AC493F" w:rsidRDefault="00BF1AAB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AAB">
        <w:rPr>
          <w:rFonts w:ascii="Times New Roman" w:hAnsi="Times New Roman"/>
          <w:sz w:val="24"/>
          <w:szCs w:val="24"/>
        </w:rPr>
        <w:tab/>
        <w:t>Ежемесячно медсестрой совместно с воспитателями групп проводится анализ заболеваемости воспитанников по группам и в целом по детскому саду. Это помогает отслеживать общее соматическое состояние каждого воспитанника и спроектировать индивидуальный маршрут ребенка, содействующий сохранению и укреплению здоровья.</w:t>
      </w:r>
      <w:r w:rsidR="00ED2A3E">
        <w:rPr>
          <w:rFonts w:ascii="Times New Roman" w:hAnsi="Times New Roman"/>
          <w:sz w:val="24"/>
          <w:szCs w:val="24"/>
        </w:rPr>
        <w:t>Так, в 2022-2023</w:t>
      </w:r>
      <w:r w:rsidR="00AC493F">
        <w:rPr>
          <w:rFonts w:ascii="Times New Roman" w:hAnsi="Times New Roman"/>
          <w:sz w:val="24"/>
          <w:szCs w:val="24"/>
        </w:rPr>
        <w:t xml:space="preserve"> учебном году отмечается </w:t>
      </w:r>
      <w:r w:rsidR="00AC493F" w:rsidRPr="00AC493F">
        <w:rPr>
          <w:rFonts w:ascii="Times New Roman" w:hAnsi="Times New Roman"/>
          <w:sz w:val="24"/>
          <w:szCs w:val="24"/>
        </w:rPr>
        <w:t>снижение пропусков дней по болезни</w:t>
      </w:r>
      <w:r w:rsidR="00A25541">
        <w:rPr>
          <w:rFonts w:ascii="Times New Roman" w:hAnsi="Times New Roman"/>
          <w:sz w:val="24"/>
          <w:szCs w:val="24"/>
        </w:rPr>
        <w:t>.</w:t>
      </w:r>
    </w:p>
    <w:p w:rsidR="00BF1AAB" w:rsidRPr="002A60E3" w:rsidRDefault="00BF1AAB" w:rsidP="002A60E3">
      <w:pPr>
        <w:pStyle w:val="a4"/>
        <w:spacing w:line="360" w:lineRule="auto"/>
        <w:jc w:val="both"/>
        <w:rPr>
          <w:sz w:val="24"/>
          <w:szCs w:val="24"/>
        </w:rPr>
      </w:pPr>
      <w:r w:rsidRPr="00BF1AAB">
        <w:rPr>
          <w:rFonts w:ascii="Times New Roman" w:hAnsi="Times New Roman"/>
          <w:sz w:val="24"/>
          <w:szCs w:val="24"/>
        </w:rPr>
        <w:tab/>
        <w:t>В целях р</w:t>
      </w:r>
      <w:r w:rsidR="0065771F">
        <w:rPr>
          <w:rFonts w:ascii="Times New Roman" w:hAnsi="Times New Roman"/>
          <w:sz w:val="24"/>
          <w:szCs w:val="24"/>
        </w:rPr>
        <w:t xml:space="preserve">еализации задач по оздоровлению дошкольников </w:t>
      </w:r>
      <w:r w:rsidR="00ED2A3E">
        <w:rPr>
          <w:rFonts w:ascii="Times New Roman" w:hAnsi="Times New Roman"/>
          <w:sz w:val="24"/>
          <w:szCs w:val="24"/>
        </w:rPr>
        <w:t>в 2022-2023</w:t>
      </w:r>
      <w:r w:rsidRPr="00BF1AAB">
        <w:rPr>
          <w:rFonts w:ascii="Times New Roman" w:hAnsi="Times New Roman"/>
          <w:sz w:val="24"/>
          <w:szCs w:val="24"/>
        </w:rPr>
        <w:t xml:space="preserve"> учебном году проводилась профилактичес</w:t>
      </w:r>
      <w:r w:rsidR="0065771F">
        <w:rPr>
          <w:rFonts w:ascii="Times New Roman" w:hAnsi="Times New Roman"/>
          <w:sz w:val="24"/>
          <w:szCs w:val="24"/>
        </w:rPr>
        <w:t>кая работа</w:t>
      </w:r>
      <w:r w:rsidRPr="00BF1AAB">
        <w:rPr>
          <w:rFonts w:ascii="Times New Roman" w:hAnsi="Times New Roman"/>
          <w:sz w:val="24"/>
          <w:szCs w:val="24"/>
        </w:rPr>
        <w:t xml:space="preserve">: </w:t>
      </w:r>
    </w:p>
    <w:p w:rsidR="00BF1AAB" w:rsidRPr="00BF1AAB" w:rsidRDefault="00BF1AAB" w:rsidP="00B478D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AAB">
        <w:rPr>
          <w:rFonts w:ascii="Times New Roman" w:hAnsi="Times New Roman"/>
          <w:sz w:val="24"/>
          <w:szCs w:val="24"/>
        </w:rPr>
        <w:t>Витаминизация 3-го блюда.</w:t>
      </w:r>
    </w:p>
    <w:p w:rsidR="00BF1AAB" w:rsidRPr="00BF1AAB" w:rsidRDefault="00BF1AAB" w:rsidP="00B478D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AAB">
        <w:rPr>
          <w:rFonts w:ascii="Times New Roman" w:hAnsi="Times New Roman"/>
          <w:sz w:val="24"/>
          <w:szCs w:val="24"/>
        </w:rPr>
        <w:t xml:space="preserve">Закаливающие процедуры. </w:t>
      </w:r>
    </w:p>
    <w:p w:rsidR="00BF1AAB" w:rsidRPr="00BF1AAB" w:rsidRDefault="00BF1AAB" w:rsidP="00B478D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AAB">
        <w:rPr>
          <w:rFonts w:ascii="Times New Roman" w:hAnsi="Times New Roman"/>
          <w:sz w:val="24"/>
          <w:szCs w:val="24"/>
        </w:rPr>
        <w:t xml:space="preserve">Информационно-просветительская работа с родителями. </w:t>
      </w:r>
    </w:p>
    <w:p w:rsidR="00BF1AAB" w:rsidRDefault="00BF1AAB" w:rsidP="00B478D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AAB">
        <w:rPr>
          <w:rFonts w:ascii="Times New Roman" w:hAnsi="Times New Roman"/>
          <w:sz w:val="24"/>
          <w:szCs w:val="24"/>
        </w:rPr>
        <w:t>Коррекционная работа с учителем-</w:t>
      </w:r>
      <w:r w:rsidR="00762C39">
        <w:rPr>
          <w:rFonts w:ascii="Times New Roman" w:hAnsi="Times New Roman"/>
          <w:sz w:val="24"/>
          <w:szCs w:val="24"/>
        </w:rPr>
        <w:t>логопедом, педагого</w:t>
      </w:r>
      <w:r w:rsidR="00A25541">
        <w:rPr>
          <w:rFonts w:ascii="Times New Roman" w:hAnsi="Times New Roman"/>
          <w:sz w:val="24"/>
          <w:szCs w:val="24"/>
        </w:rPr>
        <w:t>м-психологом.</w:t>
      </w:r>
    </w:p>
    <w:p w:rsidR="0065771F" w:rsidRPr="00BF1AAB" w:rsidRDefault="0065771F" w:rsidP="00BA5661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дополнительных занятий физкультурно-оздоровительной направленности.</w:t>
      </w:r>
    </w:p>
    <w:p w:rsidR="00BF1AAB" w:rsidRPr="00BF1AAB" w:rsidRDefault="00BF1AAB" w:rsidP="00BF1AA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1AAB">
        <w:rPr>
          <w:rFonts w:ascii="Times New Roman" w:hAnsi="Times New Roman"/>
          <w:sz w:val="24"/>
          <w:szCs w:val="24"/>
        </w:rPr>
        <w:tab/>
        <w:t>В период подъема заболеваемости проводится кварцевание групповых помещений, витаминотерапия.</w:t>
      </w:r>
    </w:p>
    <w:p w:rsidR="00AC493F" w:rsidRPr="00C22100" w:rsidRDefault="00AC493F" w:rsidP="00AC493F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100">
        <w:rPr>
          <w:rFonts w:ascii="Times New Roman" w:hAnsi="Times New Roman"/>
          <w:b/>
          <w:sz w:val="24"/>
          <w:szCs w:val="24"/>
        </w:rPr>
        <w:t>Анализ пед</w:t>
      </w:r>
      <w:r w:rsidR="00ED2A3E">
        <w:rPr>
          <w:rFonts w:ascii="Times New Roman" w:hAnsi="Times New Roman"/>
          <w:b/>
          <w:sz w:val="24"/>
          <w:szCs w:val="24"/>
        </w:rPr>
        <w:t>агогической деятельности за 2022-2023</w:t>
      </w:r>
      <w:r w:rsidRPr="00C2210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62F1D" w:rsidRDefault="00AC493F" w:rsidP="00C22100">
      <w:pPr>
        <w:pStyle w:val="ae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AC493F">
        <w:tab/>
      </w:r>
      <w:r w:rsidRPr="00AC493F">
        <w:rPr>
          <w:b/>
          <w:bCs/>
          <w:color w:val="000000"/>
        </w:rPr>
        <w:t>Цель педагогической деятельности:</w:t>
      </w:r>
      <w:r w:rsidRPr="00AC493F">
        <w:rPr>
          <w:color w:val="000000"/>
        </w:rPr>
        <w:t xml:space="preserve"> создание благоприятных условий для полноценного проживания ребенком дошкольного детства. Фо</w:t>
      </w:r>
      <w:r w:rsidR="00C22100">
        <w:rPr>
          <w:color w:val="000000"/>
        </w:rPr>
        <w:t>рмирование основ базовой</w:t>
      </w:r>
    </w:p>
    <w:p w:rsidR="00B62F1D" w:rsidRPr="00B62F1D" w:rsidRDefault="00AC493F" w:rsidP="00C22100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 w:rsidRPr="00AC493F">
        <w:rPr>
          <w:color w:val="000000"/>
        </w:rPr>
        <w:t>культуры личности, всестороннее развитие психических и физических качеств, в соответствии с возрастными и индивидуальными особенностями.</w:t>
      </w:r>
    </w:p>
    <w:p w:rsidR="00AC493F" w:rsidRPr="00AC493F" w:rsidRDefault="00AC493F" w:rsidP="00AC493F">
      <w:pPr>
        <w:pStyle w:val="ae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A4A4A"/>
        </w:rPr>
      </w:pPr>
      <w:r w:rsidRPr="00AC493F">
        <w:rPr>
          <w:b/>
          <w:bCs/>
          <w:color w:val="000000"/>
        </w:rPr>
        <w:t> Задачи:</w:t>
      </w:r>
    </w:p>
    <w:p w:rsidR="00AC493F" w:rsidRPr="00B62F1D" w:rsidRDefault="00AC493F" w:rsidP="00AC493F">
      <w:pPr>
        <w:pStyle w:val="ae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r w:rsidRPr="00AC493F">
        <w:rPr>
          <w:color w:val="000000"/>
        </w:rPr>
        <w:t>1</w:t>
      </w:r>
      <w:r w:rsidRPr="00B62F1D">
        <w:rPr>
          <w:color w:val="000000"/>
          <w:sz w:val="22"/>
          <w:szCs w:val="22"/>
        </w:rPr>
        <w:t>. Создать условия, способствующие максимальной адаптации ребенка к пребыванию в дошкольном образовательном учреждении.</w:t>
      </w:r>
    </w:p>
    <w:p w:rsidR="00AC493F" w:rsidRPr="00B62F1D" w:rsidRDefault="00AC493F" w:rsidP="00AC493F">
      <w:pPr>
        <w:pStyle w:val="ae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r w:rsidRPr="00B62F1D">
        <w:rPr>
          <w:color w:val="000000"/>
          <w:sz w:val="22"/>
          <w:szCs w:val="22"/>
        </w:rPr>
        <w:t>2. Повышать двигательную активность дошкольников в процессе интегративной деятельности, ка как одно из условий здоровьесберегающей среды.</w:t>
      </w:r>
    </w:p>
    <w:p w:rsidR="00AC493F" w:rsidRPr="00B62F1D" w:rsidRDefault="00AC493F" w:rsidP="00AC493F">
      <w:pPr>
        <w:pStyle w:val="ae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r w:rsidRPr="00B62F1D">
        <w:rPr>
          <w:color w:val="000000"/>
          <w:sz w:val="22"/>
          <w:szCs w:val="22"/>
        </w:rPr>
        <w:t>3. Развивать индивидуальные качества воспитанников путем вовлечения в художественно-эстетическую деятельность.</w:t>
      </w:r>
    </w:p>
    <w:p w:rsidR="00AC493F" w:rsidRPr="00B62F1D" w:rsidRDefault="00AC493F" w:rsidP="00AC493F">
      <w:pPr>
        <w:pStyle w:val="ae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r w:rsidRPr="00B62F1D">
        <w:rPr>
          <w:color w:val="000000"/>
          <w:sz w:val="22"/>
          <w:szCs w:val="22"/>
        </w:rPr>
        <w:t>4. Совершенствовать профессиональную компетентность педагогов, как средство повышения качества образования в дошкольном образовательном учреждении.</w:t>
      </w:r>
    </w:p>
    <w:p w:rsidR="00AC493F" w:rsidRPr="00B62F1D" w:rsidRDefault="00AC493F" w:rsidP="00AC493F">
      <w:pPr>
        <w:pStyle w:val="ae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r w:rsidRPr="00B62F1D">
        <w:rPr>
          <w:color w:val="000000"/>
          <w:sz w:val="22"/>
          <w:szCs w:val="22"/>
        </w:rPr>
        <w:t>5. Продолжить работу по установлению партнерских отношений с семьей каждого воспитанника, привлечению родителей к участию в жизнедеятельности ДОУ.</w:t>
      </w:r>
    </w:p>
    <w:p w:rsidR="00AC493F" w:rsidRPr="00B62F1D" w:rsidRDefault="00AC493F" w:rsidP="00AC493F">
      <w:pPr>
        <w:pStyle w:val="ae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r w:rsidRPr="00B62F1D">
        <w:rPr>
          <w:color w:val="000000"/>
          <w:sz w:val="22"/>
          <w:szCs w:val="22"/>
        </w:rPr>
        <w:t>6. Развивать систему внедрения инновационных технологий в работу воспитателя ДОУ.</w:t>
      </w:r>
    </w:p>
    <w:p w:rsidR="00AC493F" w:rsidRPr="00B62F1D" w:rsidRDefault="00AC493F" w:rsidP="00B62F1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62F1D">
        <w:rPr>
          <w:rFonts w:ascii="Times New Roman" w:hAnsi="Times New Roman"/>
          <w:b/>
          <w:sz w:val="24"/>
          <w:szCs w:val="24"/>
        </w:rPr>
        <w:t>1. Создать условия, способствующие максимальной адаптации ребенка к пребыванию в дошкольном образовательном учреждении.</w:t>
      </w:r>
    </w:p>
    <w:p w:rsidR="00AC493F" w:rsidRPr="00B62F1D" w:rsidRDefault="00AC493F" w:rsidP="00AC493F">
      <w:pPr>
        <w:pStyle w:val="a4"/>
        <w:spacing w:line="360" w:lineRule="auto"/>
        <w:jc w:val="both"/>
        <w:rPr>
          <w:rFonts w:ascii="Times New Roman" w:hAnsi="Times New Roman"/>
        </w:rPr>
      </w:pPr>
      <w:r w:rsidRPr="00AC493F">
        <w:rPr>
          <w:rFonts w:ascii="Times New Roman" w:hAnsi="Times New Roman"/>
          <w:sz w:val="24"/>
          <w:szCs w:val="24"/>
        </w:rPr>
        <w:lastRenderedPageBreak/>
        <w:tab/>
      </w:r>
      <w:r w:rsidRPr="00B62F1D">
        <w:rPr>
          <w:rFonts w:ascii="Times New Roman" w:hAnsi="Times New Roman"/>
        </w:rPr>
        <w:t>Для наиболее эффективной организации оздоровительной работы, с целью сокращения сроков адаптации и уменьшения отрицательных проявлений, осуществляется четкая организация педагогического обслуживания. Проводятся инд</w:t>
      </w:r>
      <w:r w:rsidR="00762C39">
        <w:rPr>
          <w:rFonts w:ascii="Times New Roman" w:hAnsi="Times New Roman"/>
        </w:rPr>
        <w:t>ивидуальные беседы с родителями</w:t>
      </w:r>
      <w:r w:rsidRPr="00B62F1D">
        <w:rPr>
          <w:rFonts w:ascii="Times New Roman" w:hAnsi="Times New Roman"/>
        </w:rPr>
        <w:t xml:space="preserve"> с целью выявления условий организации домашнего режима и питания, даются рекомендации. Предоставляется возможность кратковременного пребывания детей в период адаптации. Обращая внимание на сохранение здоровья детей, неотъемлемым направлением является создание благоприятной психологической атмосферы.</w:t>
      </w:r>
    </w:p>
    <w:p w:rsidR="00AC493F" w:rsidRPr="00B62F1D" w:rsidRDefault="00AC493F" w:rsidP="00AC493F">
      <w:pPr>
        <w:pStyle w:val="a4"/>
        <w:spacing w:line="360" w:lineRule="auto"/>
        <w:jc w:val="both"/>
        <w:rPr>
          <w:rFonts w:ascii="Times New Roman" w:hAnsi="Times New Roman"/>
        </w:rPr>
      </w:pPr>
      <w:r w:rsidRPr="00B62F1D">
        <w:rPr>
          <w:rFonts w:ascii="Times New Roman" w:hAnsi="Times New Roman"/>
        </w:rPr>
        <w:t>Работа по адаптации воспитанников строится на следующих принципах:</w:t>
      </w:r>
    </w:p>
    <w:p w:rsidR="00AC493F" w:rsidRPr="00B62F1D" w:rsidRDefault="00AC493F" w:rsidP="00B478D7">
      <w:pPr>
        <w:pStyle w:val="a4"/>
        <w:numPr>
          <w:ilvl w:val="0"/>
          <w:numId w:val="7"/>
        </w:numPr>
        <w:spacing w:line="360" w:lineRule="auto"/>
        <w:ind w:left="0" w:hanging="284"/>
        <w:jc w:val="both"/>
        <w:rPr>
          <w:rFonts w:ascii="Times New Roman" w:hAnsi="Times New Roman"/>
        </w:rPr>
      </w:pPr>
      <w:r w:rsidRPr="00B62F1D">
        <w:rPr>
          <w:rFonts w:ascii="Times New Roman" w:hAnsi="Times New Roman"/>
        </w:rPr>
        <w:t>Неполное пребывание ребенка в начальный период (2-3 часа, возможность пребывания с мамой);</w:t>
      </w:r>
    </w:p>
    <w:p w:rsidR="00AC493F" w:rsidRPr="00B62F1D" w:rsidRDefault="00AC493F" w:rsidP="00B478D7">
      <w:pPr>
        <w:pStyle w:val="a4"/>
        <w:numPr>
          <w:ilvl w:val="0"/>
          <w:numId w:val="7"/>
        </w:numPr>
        <w:spacing w:line="360" w:lineRule="auto"/>
        <w:ind w:left="0" w:hanging="284"/>
        <w:jc w:val="both"/>
        <w:rPr>
          <w:rFonts w:ascii="Times New Roman" w:hAnsi="Times New Roman"/>
        </w:rPr>
      </w:pPr>
      <w:r w:rsidRPr="00B62F1D">
        <w:rPr>
          <w:rFonts w:ascii="Times New Roman" w:hAnsi="Times New Roman"/>
        </w:rPr>
        <w:t>Гибкий режим пребывания ребенка в детском саду (свободное время прихода, ухода);</w:t>
      </w:r>
    </w:p>
    <w:p w:rsidR="00AC493F" w:rsidRPr="00B62F1D" w:rsidRDefault="00AC493F" w:rsidP="00B478D7">
      <w:pPr>
        <w:pStyle w:val="a4"/>
        <w:numPr>
          <w:ilvl w:val="0"/>
          <w:numId w:val="7"/>
        </w:numPr>
        <w:spacing w:line="360" w:lineRule="auto"/>
        <w:ind w:left="0" w:hanging="284"/>
        <w:jc w:val="both"/>
        <w:rPr>
          <w:rFonts w:ascii="Times New Roman" w:hAnsi="Times New Roman"/>
        </w:rPr>
      </w:pPr>
      <w:r w:rsidRPr="00B62F1D">
        <w:rPr>
          <w:rFonts w:ascii="Times New Roman" w:hAnsi="Times New Roman"/>
        </w:rPr>
        <w:t>Сохранение привычек малыша в первые 2-3 недели и последующая мягкая их коррекция;</w:t>
      </w:r>
    </w:p>
    <w:p w:rsidR="00AC493F" w:rsidRPr="00B62F1D" w:rsidRDefault="00AC493F" w:rsidP="00B478D7">
      <w:pPr>
        <w:pStyle w:val="a4"/>
        <w:numPr>
          <w:ilvl w:val="0"/>
          <w:numId w:val="7"/>
        </w:numPr>
        <w:spacing w:line="360" w:lineRule="auto"/>
        <w:ind w:left="0" w:hanging="284"/>
        <w:jc w:val="both"/>
        <w:rPr>
          <w:rFonts w:ascii="Times New Roman" w:hAnsi="Times New Roman"/>
        </w:rPr>
      </w:pPr>
      <w:r w:rsidRPr="00B62F1D">
        <w:rPr>
          <w:rFonts w:ascii="Times New Roman" w:hAnsi="Times New Roman"/>
        </w:rPr>
        <w:t>Ежедневный контроль за состоянием здоровья, эмоциональным состоянием, аппетитом, сном ребенка.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ab/>
      </w:r>
      <w:r w:rsidRPr="00B62F1D">
        <w:rPr>
          <w:rFonts w:ascii="Times New Roman" w:hAnsi="Times New Roman"/>
        </w:rPr>
        <w:t>Анализ выполнения данной задачи показал, что большинство воспитанников успешно адаптировались к новым условиям. Воспитанникам, у которых возникли сложности в пе</w:t>
      </w:r>
      <w:r w:rsidR="00A25541" w:rsidRPr="00B62F1D">
        <w:rPr>
          <w:rFonts w:ascii="Times New Roman" w:hAnsi="Times New Roman"/>
        </w:rPr>
        <w:t>риод адаптации, активно помогал педагог-психолог</w:t>
      </w:r>
      <w:r w:rsidRPr="00B62F1D">
        <w:rPr>
          <w:rFonts w:ascii="Times New Roman" w:hAnsi="Times New Roman"/>
        </w:rPr>
        <w:t xml:space="preserve"> и другие специалисты учреждения. Особое внимание уделялось детям группы риска дезадаптации: с ними проводилась индивидуальная работа на снятие страха перед новыми взрослыми, сверстниками, чувства излишней тревожности. По итогам психологической диагностики</w:t>
      </w:r>
      <w:r w:rsidRPr="00AC493F">
        <w:rPr>
          <w:rFonts w:ascii="Times New Roman" w:hAnsi="Times New Roman"/>
          <w:sz w:val="24"/>
          <w:szCs w:val="24"/>
        </w:rPr>
        <w:t xml:space="preserve"> уровня адаптации воспитанников к условиям детского сада, получены следующие результаты:</w:t>
      </w:r>
    </w:p>
    <w:p w:rsidR="00A25541" w:rsidRDefault="00D33B2F" w:rsidP="00AC493F">
      <w:pPr>
        <w:pStyle w:val="a4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1) легкая степень адаптации – 12</w:t>
      </w:r>
      <w:r w:rsidR="00AC493F" w:rsidRPr="00AC493F">
        <w:rPr>
          <w:rFonts w:ascii="Times New Roman" w:eastAsiaTheme="minorEastAsia" w:hAnsi="Times New Roman"/>
          <w:sz w:val="24"/>
          <w:szCs w:val="24"/>
        </w:rPr>
        <w:t xml:space="preserve"> человек </w:t>
      </w:r>
    </w:p>
    <w:p w:rsidR="00A25541" w:rsidRDefault="00AC493F" w:rsidP="00AC493F">
      <w:pPr>
        <w:pStyle w:val="a4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C493F">
        <w:rPr>
          <w:rFonts w:ascii="Times New Roman" w:eastAsiaTheme="minorEastAsia" w:hAnsi="Times New Roman"/>
          <w:sz w:val="24"/>
          <w:szCs w:val="24"/>
        </w:rPr>
        <w:t>2</w:t>
      </w:r>
      <w:r w:rsidR="00C22100">
        <w:rPr>
          <w:rFonts w:ascii="Times New Roman" w:eastAsiaTheme="minorEastAsia" w:hAnsi="Times New Roman"/>
          <w:sz w:val="24"/>
          <w:szCs w:val="24"/>
        </w:rPr>
        <w:t xml:space="preserve">) средняя степень адаптации 2 </w:t>
      </w:r>
      <w:r w:rsidRPr="00AC493F">
        <w:rPr>
          <w:rFonts w:ascii="Times New Roman" w:eastAsiaTheme="minorEastAsia" w:hAnsi="Times New Roman"/>
          <w:sz w:val="24"/>
          <w:szCs w:val="24"/>
        </w:rPr>
        <w:t xml:space="preserve"> человек </w:t>
      </w:r>
    </w:p>
    <w:p w:rsidR="00AC493F" w:rsidRPr="00AC493F" w:rsidRDefault="002A60E3" w:rsidP="00AC493F">
      <w:pPr>
        <w:pStyle w:val="a4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3) тяжелая степень адаптации – 0</w:t>
      </w:r>
      <w:r w:rsidR="00AC493F" w:rsidRPr="00AC493F">
        <w:rPr>
          <w:rFonts w:ascii="Times New Roman" w:eastAsiaTheme="minorEastAsia" w:hAnsi="Times New Roman"/>
          <w:sz w:val="24"/>
          <w:szCs w:val="24"/>
        </w:rPr>
        <w:t xml:space="preserve"> человек </w:t>
      </w:r>
    </w:p>
    <w:p w:rsidR="00AC493F" w:rsidRPr="00AC493F" w:rsidRDefault="00AC493F" w:rsidP="00AC493F">
      <w:pPr>
        <w:pStyle w:val="ae"/>
        <w:spacing w:before="0" w:beforeAutospacing="0" w:after="0" w:afterAutospacing="0" w:line="360" w:lineRule="auto"/>
        <w:ind w:left="284"/>
        <w:jc w:val="both"/>
        <w:rPr>
          <w:b/>
          <w:color w:val="000000"/>
        </w:rPr>
      </w:pPr>
      <w:r w:rsidRPr="00AC493F">
        <w:rPr>
          <w:b/>
        </w:rPr>
        <w:t xml:space="preserve">2. </w:t>
      </w:r>
      <w:r w:rsidRPr="00AC493F">
        <w:rPr>
          <w:b/>
          <w:color w:val="000000"/>
        </w:rPr>
        <w:t>Повышать двигательную активность дошкольников в процессе интегративной деятельности, как одно из условий здоровьесберегающей среды.</w:t>
      </w:r>
    </w:p>
    <w:p w:rsidR="00AC493F" w:rsidRPr="00AC493F" w:rsidRDefault="00AC493F" w:rsidP="00AC49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ab/>
        <w:t xml:space="preserve">В детском саду созданы все условия для охраны и укрепления здоровья детей, их психического и физического развития.  </w:t>
      </w:r>
    </w:p>
    <w:p w:rsidR="00AC493F" w:rsidRPr="00AC493F" w:rsidRDefault="00A25541" w:rsidP="00AC49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МБДОУ имеются  спортивный зал</w:t>
      </w:r>
      <w:r w:rsidR="00AC493F" w:rsidRPr="00AC493F">
        <w:rPr>
          <w:rFonts w:ascii="Times New Roman" w:hAnsi="Times New Roman"/>
          <w:sz w:val="24"/>
          <w:szCs w:val="24"/>
        </w:rPr>
        <w:t>, обору</w:t>
      </w:r>
      <w:r w:rsidR="00B466F4">
        <w:rPr>
          <w:rFonts w:ascii="Times New Roman" w:hAnsi="Times New Roman"/>
          <w:sz w:val="24"/>
          <w:szCs w:val="24"/>
        </w:rPr>
        <w:t>дование которого</w:t>
      </w:r>
      <w:r w:rsidR="00AC493F" w:rsidRPr="00AC493F">
        <w:rPr>
          <w:rFonts w:ascii="Times New Roman" w:hAnsi="Times New Roman"/>
          <w:sz w:val="24"/>
          <w:szCs w:val="24"/>
        </w:rPr>
        <w:t>:</w:t>
      </w:r>
    </w:p>
    <w:p w:rsidR="00AC493F" w:rsidRPr="00AC493F" w:rsidRDefault="00762C39" w:rsidP="00B478D7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C493F" w:rsidRPr="00AC493F">
        <w:rPr>
          <w:rFonts w:ascii="Times New Roman" w:hAnsi="Times New Roman"/>
          <w:sz w:val="24"/>
          <w:szCs w:val="24"/>
        </w:rPr>
        <w:t>пособствует укреплению мышц туловища, рук, ног, а также развитию двигательной активности и координации движений;</w:t>
      </w:r>
    </w:p>
    <w:p w:rsidR="00AC493F" w:rsidRPr="00AC493F" w:rsidRDefault="00762C39" w:rsidP="00B478D7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C493F" w:rsidRPr="00AC493F">
        <w:rPr>
          <w:rFonts w:ascii="Times New Roman" w:hAnsi="Times New Roman"/>
          <w:sz w:val="24"/>
          <w:szCs w:val="24"/>
        </w:rPr>
        <w:t>беспечивает профилактику нарушений осанки, плоскостопия;</w:t>
      </w:r>
    </w:p>
    <w:p w:rsidR="00AC493F" w:rsidRPr="00AC493F" w:rsidRDefault="00762C39" w:rsidP="00B478D7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C493F" w:rsidRPr="00AC493F">
        <w:rPr>
          <w:rFonts w:ascii="Times New Roman" w:hAnsi="Times New Roman"/>
          <w:sz w:val="24"/>
          <w:szCs w:val="24"/>
        </w:rPr>
        <w:t>пособствует сохранению и укреплению здоровья воспитанников;</w:t>
      </w:r>
    </w:p>
    <w:p w:rsidR="00AC493F" w:rsidRPr="00AC493F" w:rsidRDefault="00762C39" w:rsidP="00B478D7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C493F" w:rsidRPr="00AC493F">
        <w:rPr>
          <w:rFonts w:ascii="Times New Roman" w:hAnsi="Times New Roman"/>
          <w:sz w:val="24"/>
          <w:szCs w:val="24"/>
        </w:rPr>
        <w:t>оложительно влияет на психоэмоциональную сферу.</w:t>
      </w:r>
    </w:p>
    <w:p w:rsidR="00AC493F" w:rsidRPr="00AC493F" w:rsidRDefault="00AC493F" w:rsidP="00AC49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   Такой набор оборудования позволяет включить в работу большую группу детей, что обеспечивает высокую моторную плотность занятия. Особое внимание уделяется размещению оборудования: оно не загромождает полезную площадь помещения – одни </w:t>
      </w:r>
      <w:r w:rsidRPr="00AC493F">
        <w:rPr>
          <w:rFonts w:ascii="Times New Roman" w:hAnsi="Times New Roman"/>
          <w:sz w:val="24"/>
          <w:szCs w:val="24"/>
        </w:rPr>
        <w:lastRenderedPageBreak/>
        <w:t xml:space="preserve">дети могут свободно пользоваться любыми спортивными снарядами в тот момент, когда дети другой полгруппы выполняют упражнения или участвуют в подвижной игре. </w:t>
      </w:r>
    </w:p>
    <w:p w:rsidR="00AC493F" w:rsidRPr="00AC493F" w:rsidRDefault="00AC493F" w:rsidP="00AC49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>Наряду со стандартным спорт</w:t>
      </w:r>
      <w:r w:rsidR="00B466F4">
        <w:rPr>
          <w:rFonts w:ascii="Times New Roman" w:hAnsi="Times New Roman"/>
          <w:sz w:val="24"/>
          <w:szCs w:val="24"/>
        </w:rPr>
        <w:t>ивным оборудованием в спортивном зале</w:t>
      </w:r>
      <w:r w:rsidRPr="00AC493F">
        <w:rPr>
          <w:rFonts w:ascii="Times New Roman" w:hAnsi="Times New Roman"/>
          <w:sz w:val="24"/>
          <w:szCs w:val="24"/>
        </w:rPr>
        <w:t xml:space="preserve"> находится большое количество нестандартного оборудования, которое повышает интерес детей к занятиям физической культурой, привлекает к участию в подвижных играх: дорожки разной ширины со следами, которые можно разложить в различном порядке и направлении, шнуры и дуги для подлезания, «Сухой бассейн», оборудование для метания, оборудование для развития мелкой моторики рук и т.д.</w:t>
      </w:r>
    </w:p>
    <w:p w:rsidR="00AC493F" w:rsidRPr="00AC493F" w:rsidRDefault="00AC493F" w:rsidP="00AC49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>2. Для организации двигательной активности детей и проведению оздоровительных мероприятий в группах организованы зоны двигательной активности детей, которые оснащены необхо</w:t>
      </w:r>
      <w:r w:rsidR="00762C39">
        <w:rPr>
          <w:rFonts w:ascii="Times New Roman" w:hAnsi="Times New Roman"/>
          <w:sz w:val="24"/>
          <w:szCs w:val="24"/>
        </w:rPr>
        <w:t>димым оборудованием.</w:t>
      </w:r>
      <w:r w:rsidR="00B466F4">
        <w:rPr>
          <w:rFonts w:ascii="Times New Roman" w:hAnsi="Times New Roman"/>
          <w:sz w:val="24"/>
          <w:szCs w:val="24"/>
        </w:rPr>
        <w:t xml:space="preserve"> Инструктор</w:t>
      </w:r>
      <w:r w:rsidR="00762C39">
        <w:rPr>
          <w:rFonts w:ascii="Times New Roman" w:hAnsi="Times New Roman"/>
          <w:sz w:val="24"/>
          <w:szCs w:val="24"/>
        </w:rPr>
        <w:t xml:space="preserve"> по физической культуре </w:t>
      </w:r>
      <w:r w:rsidR="00B466F4">
        <w:rPr>
          <w:rFonts w:ascii="Times New Roman" w:hAnsi="Times New Roman"/>
          <w:sz w:val="24"/>
          <w:szCs w:val="24"/>
        </w:rPr>
        <w:t>систематически вноси</w:t>
      </w:r>
      <w:r w:rsidRPr="00AC493F">
        <w:rPr>
          <w:rFonts w:ascii="Times New Roman" w:hAnsi="Times New Roman"/>
          <w:sz w:val="24"/>
          <w:szCs w:val="24"/>
        </w:rPr>
        <w:t>т рекомендации по оснащению центров двигательной активности детей с учетом возрастных особенностей, состояния здоровья детей, уровня усвоения образовательной программы.</w:t>
      </w:r>
    </w:p>
    <w:p w:rsidR="00AC493F" w:rsidRPr="00AC493F" w:rsidRDefault="00B466F4" w:rsidP="00AC49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C493F" w:rsidRPr="00AC493F">
        <w:rPr>
          <w:rFonts w:ascii="Times New Roman" w:hAnsi="Times New Roman"/>
          <w:sz w:val="24"/>
          <w:szCs w:val="24"/>
        </w:rPr>
        <w:t>. На территории детского сада оборудованы спортивные площадки с зонами для подвижных и спортивных игр, велосипедной дорожкой, оборудованием для обучения детей подлезанию и пролезанию.</w:t>
      </w:r>
    </w:p>
    <w:p w:rsidR="00AC493F" w:rsidRPr="00AC493F" w:rsidRDefault="00B466F4" w:rsidP="00AC49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C493F" w:rsidRPr="00AC493F">
        <w:rPr>
          <w:rFonts w:ascii="Times New Roman" w:hAnsi="Times New Roman"/>
          <w:sz w:val="24"/>
          <w:szCs w:val="24"/>
        </w:rPr>
        <w:t>. В ДОУ имеется медицинский кабинет, оснащенный всем необходимым оборудованием.</w:t>
      </w:r>
    </w:p>
    <w:p w:rsidR="00AC493F" w:rsidRPr="00AC493F" w:rsidRDefault="00AC493F" w:rsidP="00AC49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ab/>
        <w:t xml:space="preserve">     Под руководством педагогов и сотрудников ДОУ проводится ежедневная работа по повышению двигательной активности детей. Организованной двигательной активности отводится не менее 2-2.5 часов в день, из них особое внимание уделяется коррекционной работе – 30-40 минут в день.</w:t>
      </w:r>
    </w:p>
    <w:p w:rsidR="00AC493F" w:rsidRPr="00AC493F" w:rsidRDefault="00AC493F" w:rsidP="00AC49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        Утренняя гимнастика вводится в режим дня начиная с групп</w:t>
      </w:r>
      <w:r w:rsidR="002A60E3">
        <w:rPr>
          <w:rFonts w:ascii="Times New Roman" w:hAnsi="Times New Roman"/>
          <w:sz w:val="24"/>
          <w:szCs w:val="24"/>
        </w:rPr>
        <w:t>ы</w:t>
      </w:r>
      <w:r w:rsidRPr="00AC493F">
        <w:rPr>
          <w:rFonts w:ascii="Times New Roman" w:hAnsi="Times New Roman"/>
          <w:sz w:val="24"/>
          <w:szCs w:val="24"/>
        </w:rPr>
        <w:t xml:space="preserve"> раннего возраста. Дети раннего возраста выполняют гимнастику в групповом помещении, дети в возрасте </w:t>
      </w:r>
      <w:r w:rsidR="00D33B2F">
        <w:rPr>
          <w:rFonts w:ascii="Times New Roman" w:hAnsi="Times New Roman"/>
          <w:sz w:val="24"/>
          <w:szCs w:val="24"/>
        </w:rPr>
        <w:t>4-8</w:t>
      </w:r>
      <w:r w:rsidRPr="00AC493F">
        <w:rPr>
          <w:rFonts w:ascii="Times New Roman" w:hAnsi="Times New Roman"/>
          <w:sz w:val="24"/>
          <w:szCs w:val="24"/>
        </w:rPr>
        <w:t xml:space="preserve"> лет в осенне-зимний период выполняют гимнастику в спортивном или музыкальном зале в зависимости от расписания, в летний оздоровительный период дети данного возраста занимаются гимнастикой на улице.       </w:t>
      </w:r>
    </w:p>
    <w:p w:rsidR="00AC493F" w:rsidRPr="00AC493F" w:rsidRDefault="00AC493F" w:rsidP="00AC49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ab/>
        <w:t>Разнообразие форм проведения утренней гимнастики способствует формированию интереса к ней.</w:t>
      </w:r>
    </w:p>
    <w:p w:rsidR="00AC493F" w:rsidRPr="00AC493F" w:rsidRDefault="00AC493F" w:rsidP="00AC49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ab/>
        <w:t>Особое значение в воспитании здорового ребенка педагоги ДОУ придают развитию движений и физической культуры детей в ходе непосредственной образовательно деятельности по физической культуре</w:t>
      </w:r>
      <w:r w:rsidR="00B466F4">
        <w:rPr>
          <w:rFonts w:ascii="Times New Roman" w:hAnsi="Times New Roman"/>
          <w:sz w:val="24"/>
          <w:szCs w:val="24"/>
        </w:rPr>
        <w:t>.</w:t>
      </w:r>
      <w:r w:rsidRPr="00AC493F">
        <w:rPr>
          <w:rFonts w:ascii="Times New Roman" w:hAnsi="Times New Roman"/>
          <w:sz w:val="24"/>
          <w:szCs w:val="24"/>
        </w:rPr>
        <w:t xml:space="preserve"> Формы организации непосредственной образовательной деятельности разнообразны – фронтальные, подгрупповые, индивидуальные, в </w:t>
      </w:r>
      <w:r w:rsidR="00B466F4">
        <w:rPr>
          <w:rFonts w:ascii="Times New Roman" w:hAnsi="Times New Roman"/>
          <w:sz w:val="24"/>
          <w:szCs w:val="24"/>
        </w:rPr>
        <w:t>спортзале, в группе</w:t>
      </w:r>
      <w:r w:rsidR="00762C39">
        <w:rPr>
          <w:rFonts w:ascii="Times New Roman" w:hAnsi="Times New Roman"/>
          <w:sz w:val="24"/>
          <w:szCs w:val="24"/>
        </w:rPr>
        <w:t>,</w:t>
      </w:r>
      <w:r w:rsidRPr="00AC493F">
        <w:rPr>
          <w:rFonts w:ascii="Times New Roman" w:hAnsi="Times New Roman"/>
          <w:sz w:val="24"/>
          <w:szCs w:val="24"/>
        </w:rPr>
        <w:t xml:space="preserve"> на спортивной площадке. Особое внимание </w:t>
      </w:r>
      <w:r w:rsidRPr="00AC493F">
        <w:rPr>
          <w:rFonts w:ascii="Times New Roman" w:hAnsi="Times New Roman"/>
          <w:sz w:val="24"/>
          <w:szCs w:val="24"/>
        </w:rPr>
        <w:lastRenderedPageBreak/>
        <w:t xml:space="preserve">уделяется организации образовательной деятельности с детьми по физической культуре в зимний период времени. </w:t>
      </w:r>
    </w:p>
    <w:p w:rsidR="00AC493F" w:rsidRPr="00AC493F" w:rsidRDefault="00AC493F" w:rsidP="00AC49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      Образовательная деятельность по физическому воспитанию, сохраняя традиционную структуру, проводится в игровой форме, т.к. игра является ведущим видом деятельности дошкольников, и помимо традиционных форм   включает в себя следующие элементы: оздоровительная гимнастика, самомассаж, </w:t>
      </w:r>
      <w:r w:rsidRPr="00D8798C">
        <w:rPr>
          <w:rFonts w:ascii="Times New Roman" w:hAnsi="Times New Roman"/>
          <w:sz w:val="24"/>
          <w:szCs w:val="24"/>
        </w:rPr>
        <w:t>дыхательная гимнастика Стрельниковой</w:t>
      </w:r>
      <w:r w:rsidRPr="002A60E3">
        <w:rPr>
          <w:rFonts w:ascii="Times New Roman" w:hAnsi="Times New Roman"/>
          <w:i/>
          <w:sz w:val="24"/>
          <w:szCs w:val="24"/>
        </w:rPr>
        <w:t>,</w:t>
      </w:r>
      <w:r w:rsidRPr="00AC493F">
        <w:rPr>
          <w:rFonts w:ascii="Times New Roman" w:hAnsi="Times New Roman"/>
          <w:sz w:val="24"/>
          <w:szCs w:val="24"/>
        </w:rPr>
        <w:t xml:space="preserve"> упражнен</w:t>
      </w:r>
      <w:r w:rsidR="00B466F4">
        <w:rPr>
          <w:rFonts w:ascii="Times New Roman" w:hAnsi="Times New Roman"/>
          <w:sz w:val="24"/>
          <w:szCs w:val="24"/>
        </w:rPr>
        <w:t>ия на коррекцию осанки и стопы.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>3. Развивать индивидуальные качества воспитанников путем вовлечения в художественно-эстетическую деятельность.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>Воспитание и развитие детей с учетом их особенностей осуществляется педагогами во всех видах образовательной деятельности ребенка. В непосредственно образовательной деятельности планируются разнообразные виды проведения занятий: использование музыки при организации продуктивной деятельности, интегрированные занятия, тематические недели и др.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ab/>
        <w:t xml:space="preserve">Уровень профессионализма воспитателей показывает их умение строить педагогический процесс с преимущественным использованием словесных, наглядных, практических методов и игровых ситуаций. Педагоги создают ситуации, побуждающие детей активно применять свои знания и умения, раскрывать индивидуальные способности.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ab/>
        <w:t xml:space="preserve">Чтобы обеспечить психологическую защищённость, развитие индивидуальности ребёнка, учитывается основное условие построения среды — личностно-ориентированная модель. Позиция взрослых при этом исходит из интересов ребёнка и перспектив его развития.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ab/>
        <w:t xml:space="preserve">Мебель подобрана по ростовым показателям и расположена в соответствии с требованиями СанПиНа.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дифференцированного воспитания.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Задачи оформления: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- реализовать личностно-ориентированную модель воспитания: воспитатель строит общение «глаза в глаза»; 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- стимулировать развитие игровой деятельности детей (игрушки, атрибуты, модульная мебель, нестандартная архитектура позволит придумывать новые сюжеты игр);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- реализовать потребность в движении (лазанье, прыжки, ловля, ползание);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>- развивать самостоятельность (вмешательство взрослых сведено до минимума);</w:t>
      </w:r>
    </w:p>
    <w:p w:rsidR="00B466F4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>- организовывать игровое пространство с учетом гендерного воспитания.</w:t>
      </w:r>
      <w:r w:rsidR="00B466F4">
        <w:rPr>
          <w:rFonts w:ascii="Times New Roman" w:hAnsi="Times New Roman"/>
          <w:sz w:val="24"/>
          <w:szCs w:val="24"/>
        </w:rPr>
        <w:tab/>
      </w:r>
    </w:p>
    <w:p w:rsidR="00AC493F" w:rsidRPr="00B466F4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66F4">
        <w:rPr>
          <w:rFonts w:ascii="Times New Roman" w:hAnsi="Times New Roman"/>
          <w:sz w:val="24"/>
          <w:szCs w:val="24"/>
          <w:u w:val="single"/>
        </w:rPr>
        <w:t xml:space="preserve">Предметная среда строится с учётом организации деятельности детей: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lastRenderedPageBreak/>
        <w:t xml:space="preserve">а) в обучающей деятельности — подбор дидактического материала, который будет соответствовать изучаемой теме;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б) для совместной деятельности воспитателя с детьми. Взрослый дополняет, насыщает, изменяет предметную среду материалами для игры, рисования, конструирования и других видов деятельности в соответствии с возникшими у детей интересами;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в) для самостоятельной деятельности детей. Создаются условия для развития, творческого самовыражения, осознания себя, кооперации с равными, без взрослых посредников, для свободного упражнения в способах действия и умениях, замысле и реализации собственных задач.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Ведётся постоянная работа над модернизацией среды, поиск более совершенных форм: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— обогащение уголков для экспериментально-исследовательской деятельности детей;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— пополнение кабинетов узких специалистов современным дидактическим многофункциональным материалом; </w:t>
      </w:r>
    </w:p>
    <w:p w:rsidR="00B466F4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ab/>
        <w:t xml:space="preserve">В группах оформлены центры (зоны) художественного творчества, конструктивно-строительный, речевой, познавательно-экспериментальный, экологический, нравственно-патриотический, спортивный, игровой, уголки уединения.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Таким образом, в ДОУ: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создана предметно-развивающая среда, способствующая развитию познавательной сферы и сберегающей психофизическое здоровье ребёнка; </w:t>
      </w:r>
    </w:p>
    <w:p w:rsidR="00AC493F" w:rsidRPr="00AC493F" w:rsidRDefault="00B466F4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</w:t>
      </w:r>
      <w:r w:rsidR="00AC493F" w:rsidRPr="00AC493F">
        <w:rPr>
          <w:rFonts w:ascii="Times New Roman" w:hAnsi="Times New Roman"/>
          <w:sz w:val="24"/>
          <w:szCs w:val="24"/>
        </w:rPr>
        <w:t xml:space="preserve"> младшего дошкольного возраста собран дидактический и игровой материал по сенсорному развитию детей;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составлены разнообразные и содержательные развивающие игры;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помещения групп оформлены художественными творческими работами детей; </w:t>
      </w:r>
    </w:p>
    <w:p w:rsidR="00AC493F" w:rsidRPr="00AC493F" w:rsidRDefault="00AC493F" w:rsidP="00B466F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>оборуд</w:t>
      </w:r>
      <w:r w:rsidR="00B466F4">
        <w:rPr>
          <w:rFonts w:ascii="Times New Roman" w:hAnsi="Times New Roman"/>
          <w:sz w:val="24"/>
          <w:szCs w:val="24"/>
        </w:rPr>
        <w:t>ованы кабинеты учителя-логопеда и</w:t>
      </w:r>
      <w:r w:rsidR="007914C0">
        <w:rPr>
          <w:rFonts w:ascii="Times New Roman" w:hAnsi="Times New Roman"/>
          <w:sz w:val="24"/>
          <w:szCs w:val="24"/>
        </w:rPr>
        <w:t xml:space="preserve"> педагога-психолога, </w:t>
      </w:r>
      <w:r w:rsidRPr="00AC493F">
        <w:rPr>
          <w:rFonts w:ascii="Times New Roman" w:hAnsi="Times New Roman"/>
          <w:sz w:val="24"/>
          <w:szCs w:val="24"/>
        </w:rPr>
        <w:t xml:space="preserve">в холлах оформлены: уголок природы, ПДД, </w:t>
      </w:r>
      <w:r w:rsidR="007914C0">
        <w:rPr>
          <w:rFonts w:ascii="Times New Roman" w:hAnsi="Times New Roman"/>
          <w:sz w:val="24"/>
          <w:szCs w:val="24"/>
        </w:rPr>
        <w:t xml:space="preserve"> создан мини-музей «</w:t>
      </w:r>
      <w:r w:rsidR="009A41E1">
        <w:rPr>
          <w:rFonts w:ascii="Times New Roman" w:hAnsi="Times New Roman"/>
          <w:sz w:val="24"/>
          <w:szCs w:val="24"/>
        </w:rPr>
        <w:t>Патриот»., для комплексной реализации многих психологических проблем с детьми был создана сенсорная комната « Волшебная страна». ,которая оснащена по современным категориям.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ab/>
        <w:t>Но, тем не менее, имеются и недостатки в работе по данному направлению: воспитатели не взаимодействуют с родителями по данной проблеме; не всегда обдуманно умеют организовать самостоятельную деятельность детей; в некоторых группах мало наглядности, способствующей познавательному развитию ребенка.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>4. Задача по совершенствованию профессиональной компетентности педагогов, как средство повышения качества образования в дошкольном образовательном учреждении.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ab/>
        <w:t>Для качественной организации работы по повышени</w:t>
      </w:r>
      <w:r w:rsidR="00BE77A4">
        <w:rPr>
          <w:rFonts w:ascii="Times New Roman" w:hAnsi="Times New Roman"/>
          <w:sz w:val="24"/>
          <w:szCs w:val="24"/>
        </w:rPr>
        <w:t xml:space="preserve">ю уровня знаний педагогов в </w:t>
      </w:r>
      <w:r w:rsidR="00D33B2F">
        <w:rPr>
          <w:rFonts w:ascii="Times New Roman" w:hAnsi="Times New Roman"/>
          <w:sz w:val="24"/>
          <w:szCs w:val="24"/>
        </w:rPr>
        <w:t xml:space="preserve"> 2021-2022</w:t>
      </w:r>
      <w:r w:rsidR="002A1F95">
        <w:rPr>
          <w:rFonts w:ascii="Times New Roman" w:hAnsi="Times New Roman"/>
          <w:sz w:val="24"/>
          <w:szCs w:val="24"/>
        </w:rPr>
        <w:t xml:space="preserve"> </w:t>
      </w:r>
      <w:r w:rsidR="00762C39">
        <w:rPr>
          <w:rFonts w:ascii="Times New Roman" w:hAnsi="Times New Roman"/>
          <w:sz w:val="24"/>
          <w:szCs w:val="24"/>
        </w:rPr>
        <w:t>году</w:t>
      </w:r>
      <w:r w:rsidR="00D33B2F">
        <w:rPr>
          <w:rFonts w:ascii="Times New Roman" w:hAnsi="Times New Roman"/>
          <w:sz w:val="24"/>
          <w:szCs w:val="24"/>
        </w:rPr>
        <w:t xml:space="preserve"> </w:t>
      </w:r>
      <w:r w:rsidRPr="00AC493F">
        <w:rPr>
          <w:rFonts w:ascii="Times New Roman" w:hAnsi="Times New Roman"/>
          <w:sz w:val="24"/>
          <w:szCs w:val="24"/>
        </w:rPr>
        <w:t xml:space="preserve">в методической работе ДОУ использовались следующие формы: </w:t>
      </w:r>
    </w:p>
    <w:p w:rsidR="00AC493F" w:rsidRPr="00AC493F" w:rsidRDefault="00AC493F" w:rsidP="00D8798C">
      <w:pPr>
        <w:pStyle w:val="a4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lastRenderedPageBreak/>
        <w:t xml:space="preserve">педагогические советы; </w:t>
      </w:r>
    </w:p>
    <w:p w:rsidR="00AC493F" w:rsidRPr="00AC493F" w:rsidRDefault="00AC493F" w:rsidP="00B478D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деловые игры; </w:t>
      </w:r>
    </w:p>
    <w:p w:rsidR="00AC493F" w:rsidRPr="00AC493F" w:rsidRDefault="00AC493F" w:rsidP="00B478D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обмен опытом; </w:t>
      </w:r>
    </w:p>
    <w:p w:rsidR="00AC493F" w:rsidRPr="00AC493F" w:rsidRDefault="00AC493F" w:rsidP="00B478D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методические консультации; </w:t>
      </w:r>
    </w:p>
    <w:p w:rsidR="00AC493F" w:rsidRPr="00AC493F" w:rsidRDefault="00AC493F" w:rsidP="00B478D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самообразование; </w:t>
      </w:r>
    </w:p>
    <w:p w:rsidR="00AC493F" w:rsidRPr="00AC493F" w:rsidRDefault="00AC493F" w:rsidP="00B478D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тематические и фронтальные проверки; </w:t>
      </w:r>
    </w:p>
    <w:p w:rsidR="00AC493F" w:rsidRPr="00AC493F" w:rsidRDefault="00AC493F" w:rsidP="00B478D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 xml:space="preserve">сообщения, выступления.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ab/>
        <w:t>Высшей формой коллективной методической работы является педагогический совет. В течение учебного года совместно с педаго</w:t>
      </w:r>
      <w:r w:rsidR="00CE791C">
        <w:rPr>
          <w:rFonts w:ascii="Times New Roman" w:hAnsi="Times New Roman"/>
          <w:sz w:val="24"/>
          <w:szCs w:val="24"/>
        </w:rPr>
        <w:t>гическим коллективом проведено 5</w:t>
      </w:r>
      <w:r w:rsidRPr="00AC493F">
        <w:rPr>
          <w:rFonts w:ascii="Times New Roman" w:hAnsi="Times New Roman"/>
          <w:sz w:val="24"/>
          <w:szCs w:val="24"/>
        </w:rPr>
        <w:t xml:space="preserve"> педаго</w:t>
      </w:r>
      <w:r w:rsidR="00CE791C">
        <w:rPr>
          <w:rFonts w:ascii="Times New Roman" w:hAnsi="Times New Roman"/>
          <w:sz w:val="24"/>
          <w:szCs w:val="24"/>
        </w:rPr>
        <w:t>гических советов, 4 плановых и 1 методический</w:t>
      </w:r>
      <w:r w:rsidRPr="00AC493F">
        <w:rPr>
          <w:rFonts w:ascii="Times New Roman" w:hAnsi="Times New Roman"/>
          <w:sz w:val="24"/>
          <w:szCs w:val="24"/>
        </w:rPr>
        <w:t xml:space="preserve">, являющихся основным звеном методической работы. Педсоветы проходили в форме дискуссий, диалогов, сообщений из опыта работы, обмена мнениями с коллегами. Использовались деловые игры, разгадывание педагогических кроссвордов, игр, презентации. Это способствовало активизации деятельности педагогов, привлечению их к тематике педсовета.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ab/>
        <w:t xml:space="preserve">В последнее время обращается серьезное внимание на самообразование педагогов дошкольного учреждения как одной из важнейших форм системы непрерывного повышения квалификации педагогов МБДОУ. С этой целью воспитателями, специалистами были разработаны планы по самообразованию, с отражением темы, форм и сроков реализации.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ab/>
        <w:t xml:space="preserve">Качество дошкольного образования определяется множеством факторов, одним из которых является непрерывное повышение уровня теоретической подготовки и профессионального мастерства педагогов. Важную роль при этом имеет систематическое, самостоятельное ознакомление воспитателей и других специалистов ДОУ с новейшими достижениями педагогики, с передовой практикой работы других образовательных учреждений, а также изучение программно-методических материалов и нормативно – правовых документов.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ab/>
        <w:t xml:space="preserve">Начинающему педагогу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 детьми ситуаций. Педагог со стажем имеет возможность не только пополнить копилку своих знаний, но и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 </w:t>
      </w:r>
    </w:p>
    <w:p w:rsidR="00AC493F" w:rsidRP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ab/>
        <w:t xml:space="preserve">Кроме того, у педагогов развивается потребность в постоянном пополнении педагогических знаний, формируется гибкость мышления, умение моделировать и </w:t>
      </w:r>
      <w:r w:rsidRPr="00AC493F">
        <w:rPr>
          <w:rFonts w:ascii="Times New Roman" w:hAnsi="Times New Roman"/>
          <w:sz w:val="24"/>
          <w:szCs w:val="24"/>
        </w:rPr>
        <w:lastRenderedPageBreak/>
        <w:t xml:space="preserve">прогнозировать </w:t>
      </w:r>
      <w:r w:rsidR="00C22100">
        <w:rPr>
          <w:rFonts w:ascii="Times New Roman" w:hAnsi="Times New Roman"/>
          <w:sz w:val="24"/>
          <w:szCs w:val="24"/>
        </w:rPr>
        <w:tab/>
        <w:t>воспитательно-</w:t>
      </w:r>
      <w:r w:rsidRPr="00AC493F">
        <w:rPr>
          <w:rFonts w:ascii="Times New Roman" w:hAnsi="Times New Roman"/>
          <w:sz w:val="24"/>
          <w:szCs w:val="24"/>
        </w:rPr>
        <w:t xml:space="preserve">образовательный процесс, раскрывается творческий потенциал. </w:t>
      </w:r>
    </w:p>
    <w:p w:rsidR="00AC493F" w:rsidRDefault="00AC493F" w:rsidP="00AC493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93F">
        <w:rPr>
          <w:rFonts w:ascii="Times New Roman" w:hAnsi="Times New Roman"/>
          <w:sz w:val="24"/>
          <w:szCs w:val="24"/>
        </w:rPr>
        <w:tab/>
        <w:t xml:space="preserve">Таким образом, самообразование – это целенаправленная познавательная деятельность, управляемая самой личностью, для приобретения системных знаний в какой- либо области науки, техники, культуры, политической жизни и т.п. С этой целью педагоги нашего ДОУ систематически проходят курсы повышения квалификации, участвуют в конференциях, семинарах и вебинарах разного уровня. </w:t>
      </w:r>
    </w:p>
    <w:p w:rsidR="00451B62" w:rsidRPr="00451B62" w:rsidRDefault="00451B62" w:rsidP="00A92A4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51B62" w:rsidRPr="00451B62" w:rsidRDefault="00ED2A3E" w:rsidP="00451B6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2022</w:t>
      </w:r>
      <w:r w:rsidR="00D33B2F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451B62" w:rsidRPr="00451B62">
        <w:rPr>
          <w:rFonts w:ascii="Times New Roman" w:hAnsi="Times New Roman"/>
          <w:sz w:val="24"/>
          <w:szCs w:val="24"/>
        </w:rPr>
        <w:t xml:space="preserve"> учебного года проведены</w:t>
      </w:r>
      <w:r w:rsidR="007914C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="00451B62" w:rsidRPr="00451B62">
        <w:rPr>
          <w:rFonts w:ascii="Times New Roman" w:hAnsi="Times New Roman"/>
          <w:sz w:val="24"/>
          <w:szCs w:val="24"/>
        </w:rPr>
        <w:t>открытых НОД. Их проведение показало, что воспитатели владеют методикой, обладают профессиональной компетентностью. Занятия были подготовлены и проведены грамотно, с использованием множества методов и приемов для активизации детей. Демонстрационный и раздаточный материал подбирался красочный, с учетом возрастных особенностей детей. Педагоги показали себя творческими людьми, способными увлечь детей за собой, вызвать у детей положительный эмоциональный настрой, развить уверенность в своих возможностях.</w:t>
      </w:r>
    </w:p>
    <w:p w:rsidR="00451B62" w:rsidRPr="00451B62" w:rsidRDefault="00451B62" w:rsidP="00451B6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B62">
        <w:rPr>
          <w:rFonts w:ascii="Times New Roman" w:hAnsi="Times New Roman"/>
          <w:sz w:val="24"/>
          <w:szCs w:val="24"/>
        </w:rPr>
        <w:tab/>
        <w:t>Все педагоги ДОУ принимали активное участие в работе по реализации поставленных задач. Изучали новинки педагогической литературы, готовили теоретические доклады, соответствующие их темам самообразования, обменивались опытом по практическим вопросам, апробировали и внедряли инновационные технологии.</w:t>
      </w:r>
    </w:p>
    <w:p w:rsidR="00451B62" w:rsidRPr="00451B62" w:rsidRDefault="00451B62" w:rsidP="00451B62">
      <w:pPr>
        <w:pStyle w:val="a4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1B62">
        <w:rPr>
          <w:rFonts w:ascii="Times New Roman" w:hAnsi="Times New Roman"/>
          <w:b/>
          <w:i/>
          <w:sz w:val="24"/>
          <w:szCs w:val="24"/>
        </w:rPr>
        <w:t>Достижения учреждения в лице педагогов:</w:t>
      </w:r>
    </w:p>
    <w:p w:rsidR="00451B62" w:rsidRPr="00451B62" w:rsidRDefault="00451B62" w:rsidP="00451B6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B62">
        <w:rPr>
          <w:rFonts w:ascii="Times New Roman" w:hAnsi="Times New Roman"/>
          <w:sz w:val="24"/>
          <w:szCs w:val="24"/>
        </w:rPr>
        <w:tab/>
        <w:t>Педагоги нашего детского сада активно участвовали в конкурсах педагогического мастерства на международном, федеральном, региональном и муниципальном уровнях.</w:t>
      </w:r>
    </w:p>
    <w:tbl>
      <w:tblPr>
        <w:tblStyle w:val="13"/>
        <w:tblW w:w="10495" w:type="dxa"/>
        <w:jc w:val="center"/>
        <w:tblLayout w:type="fixed"/>
        <w:tblLook w:val="0000"/>
      </w:tblPr>
      <w:tblGrid>
        <w:gridCol w:w="426"/>
        <w:gridCol w:w="4814"/>
        <w:gridCol w:w="2410"/>
        <w:gridCol w:w="2845"/>
      </w:tblGrid>
      <w:tr w:rsidR="00965A95" w:rsidRPr="00572BB0" w:rsidTr="00965A95">
        <w:trPr>
          <w:trHeight w:val="286"/>
          <w:jc w:val="center"/>
        </w:trPr>
        <w:tc>
          <w:tcPr>
            <w:tcW w:w="426" w:type="dxa"/>
          </w:tcPr>
          <w:p w:rsidR="00965A95" w:rsidRPr="00CE5EEC" w:rsidRDefault="00965A95" w:rsidP="005B2A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E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14" w:type="dxa"/>
          </w:tcPr>
          <w:p w:rsidR="00965A95" w:rsidRPr="00911AEA" w:rsidRDefault="00965A95" w:rsidP="005B2A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E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2410" w:type="dxa"/>
          </w:tcPr>
          <w:p w:rsidR="00965A95" w:rsidRPr="00572BB0" w:rsidRDefault="00965A95" w:rsidP="005B2A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845" w:type="dxa"/>
          </w:tcPr>
          <w:p w:rsidR="00965A95" w:rsidRPr="00572BB0" w:rsidRDefault="00965A95" w:rsidP="005B2A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965A95" w:rsidRPr="00BE77A4" w:rsidTr="00965A95">
        <w:trPr>
          <w:trHeight w:val="450"/>
          <w:jc w:val="center"/>
        </w:trPr>
        <w:tc>
          <w:tcPr>
            <w:tcW w:w="426" w:type="dxa"/>
          </w:tcPr>
          <w:p w:rsidR="00965A95" w:rsidRPr="00CE5EEC" w:rsidRDefault="00965A95" w:rsidP="00B478D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65A95" w:rsidRPr="00DE1E01" w:rsidRDefault="00734549" w:rsidP="00BC7CE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изобразите</w:t>
            </w:r>
            <w:r w:rsidR="002002B4">
              <w:rPr>
                <w:rFonts w:ascii="Times New Roman" w:hAnsi="Times New Roman"/>
                <w:sz w:val="24"/>
                <w:szCs w:val="24"/>
              </w:rPr>
              <w:t>льного и декоративно-прикладного искусства посвящённ</w:t>
            </w:r>
            <w:r w:rsidR="00D33B2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403FAF">
              <w:rPr>
                <w:rFonts w:ascii="Times New Roman" w:hAnsi="Times New Roman"/>
                <w:sz w:val="24"/>
                <w:szCs w:val="24"/>
              </w:rPr>
              <w:t xml:space="preserve">в 81-ю годовщину </w:t>
            </w:r>
            <w:r w:rsidR="002002B4">
              <w:rPr>
                <w:rFonts w:ascii="Times New Roman" w:hAnsi="Times New Roman"/>
                <w:sz w:val="24"/>
                <w:szCs w:val="24"/>
              </w:rPr>
              <w:t>Победы  в ВОВ  «Спасибо деду за Победу»</w:t>
            </w:r>
          </w:p>
        </w:tc>
        <w:tc>
          <w:tcPr>
            <w:tcW w:w="2410" w:type="dxa"/>
          </w:tcPr>
          <w:p w:rsidR="00965A95" w:rsidRDefault="002002B4" w:rsidP="005B2A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 </w:t>
            </w:r>
            <w:r w:rsidR="00ED2A3E">
              <w:rPr>
                <w:rFonts w:ascii="Times New Roman" w:hAnsi="Times New Roman"/>
                <w:sz w:val="24"/>
                <w:szCs w:val="24"/>
              </w:rPr>
              <w:t>Иванков Роман</w:t>
            </w:r>
          </w:p>
          <w:p w:rsidR="002002B4" w:rsidRPr="00FC2DD4" w:rsidRDefault="002002B4" w:rsidP="007914C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,руководитель воспитатель  </w:t>
            </w:r>
            <w:r w:rsidR="00ED2A3E">
              <w:rPr>
                <w:rFonts w:ascii="Times New Roman" w:hAnsi="Times New Roman"/>
                <w:sz w:val="24"/>
                <w:szCs w:val="24"/>
              </w:rPr>
              <w:t>Задубровская Н.Д.</w:t>
            </w:r>
          </w:p>
        </w:tc>
        <w:tc>
          <w:tcPr>
            <w:tcW w:w="2845" w:type="dxa"/>
          </w:tcPr>
          <w:p w:rsidR="00CD6657" w:rsidRDefault="0071357A" w:rsidP="00CD665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DD4">
              <w:rPr>
                <w:rFonts w:ascii="Times New Roman" w:hAnsi="Times New Roman"/>
                <w:sz w:val="24"/>
                <w:szCs w:val="24"/>
              </w:rPr>
              <w:t>Грамота ООА Матвеево-Курганского района учас</w:t>
            </w:r>
            <w:r w:rsidR="007A026F">
              <w:rPr>
                <w:rFonts w:ascii="Times New Roman" w:hAnsi="Times New Roman"/>
                <w:sz w:val="24"/>
                <w:szCs w:val="24"/>
              </w:rPr>
              <w:t>тнику районного конкурса</w:t>
            </w:r>
          </w:p>
          <w:p w:rsidR="007A026F" w:rsidRDefault="007A026F" w:rsidP="00CD665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965A95" w:rsidRPr="00FC2DD4" w:rsidRDefault="00965A95" w:rsidP="007A02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A7" w:rsidRPr="00BE77A4" w:rsidTr="00965A95">
        <w:trPr>
          <w:trHeight w:val="450"/>
          <w:jc w:val="center"/>
        </w:trPr>
        <w:tc>
          <w:tcPr>
            <w:tcW w:w="426" w:type="dxa"/>
          </w:tcPr>
          <w:p w:rsidR="001478A7" w:rsidRPr="00CE5EEC" w:rsidRDefault="001478A7" w:rsidP="00B478D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1478A7" w:rsidRDefault="001478A7" w:rsidP="00BC7CE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</w:t>
            </w:r>
          </w:p>
          <w:p w:rsidR="001478A7" w:rsidRDefault="001478A7" w:rsidP="00BC7CE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 Исследовательская компетентность педагога по ФГОС» «Формирование познавательных интересов ребёнка в различных видах деятельности»</w:t>
            </w:r>
          </w:p>
        </w:tc>
        <w:tc>
          <w:tcPr>
            <w:tcW w:w="2410" w:type="dxa"/>
          </w:tcPr>
          <w:p w:rsidR="001478A7" w:rsidRDefault="001478A7" w:rsidP="005B2A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Плотникова Е.А.</w:t>
            </w:r>
          </w:p>
        </w:tc>
        <w:tc>
          <w:tcPr>
            <w:tcW w:w="2845" w:type="dxa"/>
          </w:tcPr>
          <w:p w:rsidR="001478A7" w:rsidRDefault="001478A7" w:rsidP="001478A7">
            <w:pPr>
              <w:pStyle w:val="ConsPlusNonforma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.</w:t>
            </w:r>
          </w:p>
          <w:p w:rsidR="001478A7" w:rsidRDefault="001478A7" w:rsidP="001478A7">
            <w:pPr>
              <w:pStyle w:val="ConsPlusNonforma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1478A7" w:rsidRDefault="001478A7" w:rsidP="001478A7">
            <w:pPr>
              <w:pStyle w:val="ConsPlusNonforma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.Призёр 3 место .</w:t>
            </w:r>
          </w:p>
          <w:p w:rsidR="001478A7" w:rsidRPr="00FC2DD4" w:rsidRDefault="001478A7" w:rsidP="00CD665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A7" w:rsidRPr="00BE77A4" w:rsidTr="00965A95">
        <w:trPr>
          <w:trHeight w:val="450"/>
          <w:jc w:val="center"/>
        </w:trPr>
        <w:tc>
          <w:tcPr>
            <w:tcW w:w="426" w:type="dxa"/>
          </w:tcPr>
          <w:p w:rsidR="001478A7" w:rsidRPr="00CE5EEC" w:rsidRDefault="001478A7" w:rsidP="00B478D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1478A7" w:rsidRDefault="001478A7" w:rsidP="00BC7CE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талантов  для педагогов .Номинация « Педагогическая копилка». « Патриотическое воспитание дошкольников» </w:t>
            </w:r>
          </w:p>
        </w:tc>
        <w:tc>
          <w:tcPr>
            <w:tcW w:w="2410" w:type="dxa"/>
          </w:tcPr>
          <w:p w:rsidR="001478A7" w:rsidRDefault="001478A7" w:rsidP="005B2A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Плотникова Е.А.</w:t>
            </w:r>
          </w:p>
        </w:tc>
        <w:tc>
          <w:tcPr>
            <w:tcW w:w="2845" w:type="dxa"/>
          </w:tcPr>
          <w:p w:rsidR="001478A7" w:rsidRDefault="001478A7" w:rsidP="001478A7">
            <w:pPr>
              <w:pStyle w:val="ConsPlusNonforma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35A41" w:rsidRDefault="00535A41" w:rsidP="001478A7">
            <w:pPr>
              <w:pStyle w:val="ConsPlusNonforma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2 место </w:t>
            </w:r>
          </w:p>
        </w:tc>
      </w:tr>
      <w:tr w:rsidR="00535A41" w:rsidRPr="00BE77A4" w:rsidTr="00965A95">
        <w:trPr>
          <w:trHeight w:val="450"/>
          <w:jc w:val="center"/>
        </w:trPr>
        <w:tc>
          <w:tcPr>
            <w:tcW w:w="426" w:type="dxa"/>
          </w:tcPr>
          <w:p w:rsidR="00535A41" w:rsidRPr="00CE5EEC" w:rsidRDefault="00535A41" w:rsidP="00B478D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35A41" w:rsidRDefault="00535A41" w:rsidP="00BC7CE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интернет-олимпиада « Солнечный свет». « ФГОСТ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410" w:type="dxa"/>
          </w:tcPr>
          <w:p w:rsidR="00535A41" w:rsidRDefault="00535A41" w:rsidP="007914C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 </w:t>
            </w:r>
            <w:r w:rsidR="007914C0">
              <w:rPr>
                <w:rFonts w:ascii="Times New Roman" w:hAnsi="Times New Roman"/>
                <w:sz w:val="24"/>
                <w:szCs w:val="24"/>
              </w:rPr>
              <w:t>Чередниченко Н.А.</w:t>
            </w:r>
          </w:p>
        </w:tc>
        <w:tc>
          <w:tcPr>
            <w:tcW w:w="2845" w:type="dxa"/>
          </w:tcPr>
          <w:p w:rsidR="00535A41" w:rsidRDefault="00535A41" w:rsidP="00535A41">
            <w:pPr>
              <w:pStyle w:val="ConsPlusNonforma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35A41" w:rsidRDefault="00535A41" w:rsidP="00535A41">
            <w:pPr>
              <w:pStyle w:val="ConsPlusNonforma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35A41" w:rsidRDefault="00535A41" w:rsidP="00535A4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1 место.</w:t>
            </w:r>
          </w:p>
        </w:tc>
      </w:tr>
      <w:tr w:rsidR="007914C0" w:rsidRPr="00BE77A4" w:rsidTr="00965A95">
        <w:trPr>
          <w:trHeight w:val="450"/>
          <w:jc w:val="center"/>
        </w:trPr>
        <w:tc>
          <w:tcPr>
            <w:tcW w:w="426" w:type="dxa"/>
          </w:tcPr>
          <w:p w:rsidR="007914C0" w:rsidRPr="00CE5EEC" w:rsidRDefault="007914C0" w:rsidP="00B478D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7914C0" w:rsidRPr="00F03556" w:rsidRDefault="007914C0" w:rsidP="007914C0">
            <w:pPr>
              <w:pStyle w:val="a4"/>
              <w:tabs>
                <w:tab w:val="left" w:pos="2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кабинет педагогов-психологов ОУ Матвеево-Курганского района,2021г.</w:t>
            </w:r>
          </w:p>
          <w:p w:rsidR="007914C0" w:rsidRDefault="007914C0" w:rsidP="002002B4">
            <w:pPr>
              <w:pStyle w:val="ConsPlusNonforma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14C0" w:rsidRDefault="007914C0" w:rsidP="007914C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914C0" w:rsidRDefault="007914C0" w:rsidP="007914C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Вострикова Е.А.</w:t>
            </w:r>
          </w:p>
        </w:tc>
        <w:tc>
          <w:tcPr>
            <w:tcW w:w="2845" w:type="dxa"/>
          </w:tcPr>
          <w:p w:rsidR="007914C0" w:rsidRDefault="007914C0" w:rsidP="00ED2A3E">
            <w:pPr>
              <w:pStyle w:val="ConsPlusNonforma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</w:t>
            </w:r>
          </w:p>
          <w:p w:rsidR="007914C0" w:rsidRDefault="007914C0" w:rsidP="00ED2A3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</w:tr>
      <w:tr w:rsidR="00ED2A3E" w:rsidRPr="00BE77A4" w:rsidTr="00965A95">
        <w:trPr>
          <w:trHeight w:val="450"/>
          <w:jc w:val="center"/>
        </w:trPr>
        <w:tc>
          <w:tcPr>
            <w:tcW w:w="426" w:type="dxa"/>
          </w:tcPr>
          <w:p w:rsidR="00ED2A3E" w:rsidRPr="00CE5EEC" w:rsidRDefault="00ED2A3E" w:rsidP="00B478D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ED2A3E" w:rsidRDefault="00816FDD" w:rsidP="002061A3">
            <w:pPr>
              <w:pStyle w:val="a4"/>
              <w:tabs>
                <w:tab w:val="left" w:pos="2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Приветственный адрес главы Матвеево-Курганского района в год педагога и наставника.</w:t>
            </w:r>
          </w:p>
        </w:tc>
        <w:tc>
          <w:tcPr>
            <w:tcW w:w="2410" w:type="dxa"/>
          </w:tcPr>
          <w:p w:rsidR="00ED2A3E" w:rsidRDefault="00ED2A3E" w:rsidP="002061A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D2A3E" w:rsidRDefault="00ED2A3E" w:rsidP="002061A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Задубровская Н.Д.</w:t>
            </w:r>
          </w:p>
        </w:tc>
        <w:tc>
          <w:tcPr>
            <w:tcW w:w="2845" w:type="dxa"/>
          </w:tcPr>
          <w:p w:rsidR="00ED2A3E" w:rsidRDefault="00ED2A3E" w:rsidP="00ED2A3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Приветственный адрес главы Матвеево-Курганского района</w:t>
            </w:r>
            <w:r w:rsidR="00816FDD">
              <w:rPr>
                <w:rFonts w:ascii="Times New Roman" w:hAnsi="Times New Roman"/>
                <w:sz w:val="24"/>
                <w:szCs w:val="24"/>
              </w:rPr>
              <w:t xml:space="preserve"> в год педагога и наставника</w:t>
            </w:r>
            <w:r>
              <w:rPr>
                <w:rFonts w:ascii="Times New Roman" w:hAnsi="Times New Roman"/>
                <w:sz w:val="24"/>
                <w:szCs w:val="24"/>
              </w:rPr>
              <w:t>,. Д.В.Алборовой,2023г</w:t>
            </w:r>
          </w:p>
        </w:tc>
      </w:tr>
      <w:tr w:rsidR="0030070D" w:rsidRPr="00BE77A4" w:rsidTr="00965A95">
        <w:trPr>
          <w:trHeight w:val="450"/>
          <w:jc w:val="center"/>
        </w:trPr>
        <w:tc>
          <w:tcPr>
            <w:tcW w:w="426" w:type="dxa"/>
          </w:tcPr>
          <w:p w:rsidR="0030070D" w:rsidRPr="00CE5EEC" w:rsidRDefault="0030070D" w:rsidP="00B478D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061A3" w:rsidRDefault="002061A3" w:rsidP="002061A3">
            <w:pPr>
              <w:pStyle w:val="a4"/>
              <w:tabs>
                <w:tab w:val="left" w:pos="2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Августовская педагогическая конференция</w:t>
            </w:r>
          </w:p>
          <w:p w:rsidR="0030070D" w:rsidRDefault="002061A3" w:rsidP="002061A3">
            <w:pPr>
              <w:pStyle w:val="a4"/>
              <w:tabs>
                <w:tab w:val="left" w:pos="2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 2022г.</w:t>
            </w:r>
          </w:p>
        </w:tc>
        <w:tc>
          <w:tcPr>
            <w:tcW w:w="2410" w:type="dxa"/>
          </w:tcPr>
          <w:p w:rsidR="002061A3" w:rsidRDefault="002061A3" w:rsidP="002061A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30070D" w:rsidRDefault="002061A3" w:rsidP="002061A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Чередниченко Н.А.</w:t>
            </w:r>
          </w:p>
        </w:tc>
        <w:tc>
          <w:tcPr>
            <w:tcW w:w="2845" w:type="dxa"/>
          </w:tcPr>
          <w:p w:rsidR="0030070D" w:rsidRDefault="002061A3" w:rsidP="00ED2A3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ООА Матвеево-Курганского р-на,2022г.</w:t>
            </w:r>
          </w:p>
        </w:tc>
      </w:tr>
      <w:tr w:rsidR="0030070D" w:rsidRPr="00BE77A4" w:rsidTr="00965A95">
        <w:trPr>
          <w:trHeight w:val="450"/>
          <w:jc w:val="center"/>
        </w:trPr>
        <w:tc>
          <w:tcPr>
            <w:tcW w:w="426" w:type="dxa"/>
          </w:tcPr>
          <w:p w:rsidR="0030070D" w:rsidRPr="00CE5EEC" w:rsidRDefault="0030070D" w:rsidP="00B478D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061A3" w:rsidRDefault="002061A3" w:rsidP="002061A3">
            <w:pPr>
              <w:pStyle w:val="a4"/>
              <w:tabs>
                <w:tab w:val="left" w:pos="2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Августовская педагогическая конференция</w:t>
            </w:r>
          </w:p>
          <w:p w:rsidR="0030070D" w:rsidRDefault="00ED2A3E" w:rsidP="002061A3">
            <w:pPr>
              <w:pStyle w:val="a4"/>
              <w:tabs>
                <w:tab w:val="left" w:pos="2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августа 2023</w:t>
            </w:r>
            <w:r w:rsidR="002061A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2061A3" w:rsidRDefault="002061A3" w:rsidP="002061A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30070D" w:rsidRDefault="002061A3" w:rsidP="002061A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Цыбулько Н.Н.</w:t>
            </w:r>
          </w:p>
        </w:tc>
        <w:tc>
          <w:tcPr>
            <w:tcW w:w="2845" w:type="dxa"/>
          </w:tcPr>
          <w:p w:rsidR="002061A3" w:rsidRDefault="002061A3" w:rsidP="00ED2A3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Приветственный адрес главы Матвеево-Курганского района,</w:t>
            </w:r>
          </w:p>
          <w:p w:rsidR="0030070D" w:rsidRDefault="00ED2A3E" w:rsidP="00ED2A3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Д.В.Алборовой,2023</w:t>
            </w:r>
            <w:r w:rsidR="002061A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061A3" w:rsidRDefault="002061A3" w:rsidP="00965A9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5A95" w:rsidRPr="004352B7" w:rsidRDefault="00995C94" w:rsidP="00965A9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349A">
        <w:rPr>
          <w:rFonts w:ascii="Times New Roman" w:hAnsi="Times New Roman"/>
          <w:sz w:val="24"/>
          <w:szCs w:val="24"/>
        </w:rPr>
        <w:tab/>
      </w:r>
      <w:r w:rsidR="00965A95" w:rsidRPr="004352B7">
        <w:rPr>
          <w:rFonts w:ascii="Times New Roman" w:hAnsi="Times New Roman"/>
          <w:sz w:val="24"/>
          <w:szCs w:val="24"/>
        </w:rPr>
        <w:t xml:space="preserve">Педагоги детского сада активно участвовали в районных методических объединениях: </w:t>
      </w:r>
    </w:p>
    <w:p w:rsidR="00965A95" w:rsidRPr="00965A95" w:rsidRDefault="00965A95" w:rsidP="00965A95">
      <w:pPr>
        <w:pStyle w:val="a4"/>
        <w:spacing w:line="360" w:lineRule="auto"/>
        <w:jc w:val="both"/>
        <w:rPr>
          <w:sz w:val="24"/>
          <w:szCs w:val="24"/>
        </w:rPr>
      </w:pPr>
      <w:r w:rsidRPr="004352B7">
        <w:rPr>
          <w:rFonts w:ascii="Times New Roman" w:hAnsi="Times New Roman"/>
          <w:sz w:val="24"/>
          <w:szCs w:val="24"/>
        </w:rPr>
        <w:tab/>
        <w:t>Комплексные и тематические проверки организации образовательного процесса, предметно-развивающей среды и документов педагогов показали, что педагоги постоянно ведут планы работы, в течение года повышают свою компетентность по вопросам дошкольного образования, совершенствуют методику организации и проведения тематических занятий, ведут системную работу по пополнению и обновлению предметно-развивающей среды.</w:t>
      </w:r>
    </w:p>
    <w:p w:rsidR="00965A95" w:rsidRPr="00965A95" w:rsidRDefault="00965A95" w:rsidP="00965A9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5A95">
        <w:rPr>
          <w:rFonts w:ascii="Times New Roman" w:hAnsi="Times New Roman"/>
          <w:sz w:val="24"/>
          <w:szCs w:val="24"/>
        </w:rPr>
        <w:tab/>
        <w:t xml:space="preserve">Можно отметить, что большая часть педагогов детского сада не имеют большого опыта работы в дошкольном учреждении, поэтому в ДОУ проводится систематическая работа по повышению уровня знаний у педагогов возрастных и индивидуальных особенностей развития дошкольников, внедряются новые методики и технологии, ведется плановая работа по распространению передового педагогического опыта дошкольного образования.  </w:t>
      </w:r>
    </w:p>
    <w:p w:rsidR="00965A95" w:rsidRPr="00EF11AE" w:rsidRDefault="00965A95" w:rsidP="00965A95">
      <w:pPr>
        <w:pStyle w:val="a4"/>
        <w:spacing w:line="360" w:lineRule="auto"/>
        <w:ind w:left="-142" w:firstLine="142"/>
        <w:rPr>
          <w:rFonts w:ascii="Times New Roman" w:hAnsi="Times New Roman"/>
          <w:b/>
          <w:sz w:val="24"/>
          <w:szCs w:val="24"/>
        </w:rPr>
      </w:pPr>
      <w:r w:rsidRPr="00965A95">
        <w:rPr>
          <w:rFonts w:ascii="Times New Roman" w:hAnsi="Times New Roman"/>
          <w:b/>
          <w:sz w:val="24"/>
          <w:szCs w:val="24"/>
        </w:rPr>
        <w:t>5</w:t>
      </w:r>
      <w:r w:rsidRPr="00EF11AE">
        <w:rPr>
          <w:rFonts w:ascii="Times New Roman" w:hAnsi="Times New Roman"/>
          <w:b/>
          <w:sz w:val="24"/>
          <w:szCs w:val="24"/>
        </w:rPr>
        <w:t>. Задача по установлению партнерских отношений с родителями.</w:t>
      </w:r>
    </w:p>
    <w:p w:rsidR="00965A95" w:rsidRPr="00EF11AE" w:rsidRDefault="00965A95" w:rsidP="00965A95">
      <w:pPr>
        <w:pStyle w:val="Default"/>
        <w:spacing w:line="360" w:lineRule="auto"/>
        <w:jc w:val="both"/>
      </w:pPr>
      <w:r w:rsidRPr="00EF11AE">
        <w:tab/>
        <w:t xml:space="preserve">Для реализации задачи по формированию партнерских отношений с родителями воспитанников ДОУ были определены и реализованы пути решения, способствующие повышению эффективности взаимодействия детского сада с семьёй: </w:t>
      </w:r>
    </w:p>
    <w:p w:rsidR="00965A95" w:rsidRPr="00965A95" w:rsidRDefault="00965A95" w:rsidP="00965A95">
      <w:pPr>
        <w:pStyle w:val="Default"/>
        <w:spacing w:after="36" w:line="360" w:lineRule="auto"/>
        <w:jc w:val="both"/>
      </w:pPr>
      <w:r w:rsidRPr="00EF11AE">
        <w:t>1. Изучены причины неэффективной работы с детьми через анкетирование, беседы</w:t>
      </w:r>
      <w:r w:rsidRPr="00965A95">
        <w:t xml:space="preserve"> с родителями, воспитателями. </w:t>
      </w:r>
    </w:p>
    <w:p w:rsidR="00965A95" w:rsidRPr="00965A95" w:rsidRDefault="00965A95" w:rsidP="00965A95">
      <w:pPr>
        <w:pStyle w:val="Default"/>
        <w:spacing w:after="36" w:line="360" w:lineRule="auto"/>
        <w:jc w:val="both"/>
      </w:pPr>
      <w:r w:rsidRPr="00965A95">
        <w:lastRenderedPageBreak/>
        <w:t xml:space="preserve">2. Изучены проблемы семьи через анкетирование, тестирование, беседы с родителями, воспитателями. </w:t>
      </w:r>
    </w:p>
    <w:p w:rsidR="00965A95" w:rsidRPr="00965A95" w:rsidRDefault="00965A95" w:rsidP="00965A95">
      <w:pPr>
        <w:pStyle w:val="Default"/>
        <w:spacing w:after="36" w:line="360" w:lineRule="auto"/>
        <w:jc w:val="both"/>
      </w:pPr>
      <w:r w:rsidRPr="00965A95">
        <w:t xml:space="preserve">3. Проведена работа по изучению и распространению положительного семейного опыта. </w:t>
      </w:r>
    </w:p>
    <w:p w:rsidR="00965A95" w:rsidRPr="00965A95" w:rsidRDefault="00965A95" w:rsidP="00965A95">
      <w:pPr>
        <w:pStyle w:val="Default"/>
        <w:spacing w:after="36" w:line="360" w:lineRule="auto"/>
        <w:jc w:val="both"/>
      </w:pPr>
      <w:r w:rsidRPr="00965A95">
        <w:t xml:space="preserve">4. Ведется работа по привлечению родителей к участию в жизни детского сада с использованием нетрадиционных форм работы с родителями. </w:t>
      </w:r>
    </w:p>
    <w:p w:rsidR="00965A95" w:rsidRPr="00965A95" w:rsidRDefault="00965A95" w:rsidP="00965A95">
      <w:pPr>
        <w:pStyle w:val="Default"/>
        <w:spacing w:after="36" w:line="360" w:lineRule="auto"/>
        <w:jc w:val="both"/>
      </w:pPr>
      <w:r w:rsidRPr="00965A95">
        <w:t xml:space="preserve">5. Организована методическая работа по развитию у воспитателей умений общения с родителями через проведение консультаций, семинаров, бесед. </w:t>
      </w:r>
    </w:p>
    <w:p w:rsidR="00965A95" w:rsidRPr="00965A95" w:rsidRDefault="00965A95" w:rsidP="00965A95">
      <w:pPr>
        <w:pStyle w:val="Default"/>
        <w:spacing w:after="36" w:line="360" w:lineRule="auto"/>
        <w:jc w:val="both"/>
      </w:pPr>
      <w:r w:rsidRPr="00965A95">
        <w:t>6. Повышается педагогическая культура родителей.</w:t>
      </w:r>
    </w:p>
    <w:p w:rsidR="00965A95" w:rsidRPr="00965A95" w:rsidRDefault="00965A95" w:rsidP="00EF11AE">
      <w:pPr>
        <w:pStyle w:val="Default"/>
        <w:spacing w:line="360" w:lineRule="auto"/>
        <w:jc w:val="both"/>
      </w:pPr>
      <w:r w:rsidRPr="00965A95">
        <w:t>7. По итогам учебного года составлены социолог</w:t>
      </w:r>
      <w:r w:rsidR="00EF11AE">
        <w:t xml:space="preserve">ические паспорта группы и ДОУ. </w:t>
      </w:r>
    </w:p>
    <w:p w:rsidR="00965A95" w:rsidRPr="00965A95" w:rsidRDefault="00965A95" w:rsidP="00A901D2">
      <w:pPr>
        <w:pStyle w:val="5"/>
        <w:shd w:val="clear" w:color="auto" w:fill="auto"/>
        <w:spacing w:line="360" w:lineRule="auto"/>
        <w:ind w:left="20" w:right="20" w:firstLine="284"/>
        <w:rPr>
          <w:rFonts w:ascii="Times New Roman" w:hAnsi="Times New Roman"/>
          <w:sz w:val="24"/>
          <w:szCs w:val="24"/>
        </w:rPr>
      </w:pPr>
      <w:r w:rsidRPr="00965A95">
        <w:rPr>
          <w:rFonts w:ascii="Times New Roman" w:hAnsi="Times New Roman"/>
          <w:sz w:val="24"/>
          <w:szCs w:val="24"/>
        </w:rPr>
        <w:tab/>
        <w:t xml:space="preserve">Взаимодействие с родителями воспитанников по реализации образовательной программы осуществляется в утреннее время (7.30-8.30), и в вечернее время (16.30-17.30). Кроме того, родители воспитанников привлекаются к организации праздников, развлечений, выставок, конкурсов детского сада и района. </w:t>
      </w:r>
    </w:p>
    <w:p w:rsidR="00965A95" w:rsidRPr="00965A95" w:rsidRDefault="00965A95" w:rsidP="00965A95">
      <w:pPr>
        <w:pStyle w:val="Default"/>
        <w:spacing w:line="360" w:lineRule="auto"/>
        <w:jc w:val="both"/>
      </w:pPr>
      <w:r w:rsidRPr="00965A95">
        <w:tab/>
        <w:t xml:space="preserve">Родители являются полноправными участниками образовательного процесса. Организована планомерная совместная деятельность всех представителей дошкольного сообщества по совершенствованию образовательной программы ДОУ и экспертизе результатов образования (заседания Советов, родительские собрания, опросы общественного мнения, анкетирование, процедуры согласования и утверждения программ и положений и др.). </w:t>
      </w:r>
    </w:p>
    <w:p w:rsidR="00965A95" w:rsidRPr="00965A95" w:rsidRDefault="00965A95" w:rsidP="00965A95">
      <w:pPr>
        <w:pStyle w:val="ae"/>
        <w:spacing w:before="0" w:beforeAutospacing="0" w:after="0" w:afterAutospacing="0" w:line="360" w:lineRule="auto"/>
        <w:ind w:firstLine="284"/>
        <w:jc w:val="both"/>
      </w:pPr>
      <w:r w:rsidRPr="00965A95">
        <w:tab/>
        <w:t>Тем не менее, зачастую срабатывает стереотип мышления родителей о приоритетности ответственности дошкольного учреждения в образовании и воспитании детей. Проблема активного вовлечения родителей в организацию системы по установлению единства требований дома и детского сада по отношению к ребёнку остается актуальной.</w:t>
      </w:r>
    </w:p>
    <w:p w:rsidR="00965A95" w:rsidRPr="00965A95" w:rsidRDefault="00965A95" w:rsidP="00965A95">
      <w:pPr>
        <w:pStyle w:val="a4"/>
        <w:tabs>
          <w:tab w:val="left" w:pos="2496"/>
          <w:tab w:val="center" w:pos="4961"/>
        </w:tabs>
        <w:spacing w:line="360" w:lineRule="auto"/>
        <w:jc w:val="center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:rsidR="00965A95" w:rsidRPr="00B540B9" w:rsidRDefault="00D81CCC" w:rsidP="00965A95">
      <w:pPr>
        <w:pStyle w:val="a4"/>
        <w:tabs>
          <w:tab w:val="left" w:pos="2496"/>
          <w:tab w:val="center" w:pos="4961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0B9">
        <w:rPr>
          <w:rFonts w:ascii="Times New Roman" w:hAnsi="Times New Roman"/>
          <w:b/>
          <w:sz w:val="24"/>
          <w:szCs w:val="24"/>
        </w:rPr>
        <w:t>Материально-техническая база ДОУ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Помещение и участок соответствуют государственным санитарно-эпидемиологическим требованиям к устройству правилам и нормативам работы ДОУ СанПин </w:t>
      </w:r>
      <w:r w:rsidR="00822641" w:rsidRPr="00822641">
        <w:rPr>
          <w:rFonts w:ascii="Times New Roman" w:eastAsia="Times New Roman" w:hAnsi="Times New Roman"/>
          <w:color w:val="000000"/>
          <w:sz w:val="24"/>
          <w:szCs w:val="24"/>
        </w:rPr>
        <w:t>2.3/2.4.3590-20 от 1 января 2021г</w:t>
      </w: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,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Групповые помещения обеспечены мебелью и игровым оборудованием в достаточном количестве. Развивающая предметно-пространственная среда детского сада организована с учетом интересов детей и отвечает их возрастным особенностям.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На участке ДОУ 4 оборудованные прогулочные площадки, игровые постройки, имеется одна спортивная площадка для метания в цель, на территории детского сада имеется разметка для закрепления правил дорожного движения.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ДОУ имеется собственный пищеблок, музыкально-спортивный зал, оборудовано 4 групповые комнаты, 4 спальные комнаты, методический кабинет, прачечная, медицинский блок, кабинет заведующего. Все помещения детского сада, оборудованы в соответствии с </w:t>
      </w: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санитарно-эпидемиологическими правилами и нормами.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Питание детей организовано с учетом следующих принципов: сбалансированность, рациональность, строгое выполнение и соблюдение технологий приготовления блюд, выполнение среднесуточных натуральных норм, учет мнения родителей.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Охват организованным питанием соответствует требуемым санитарным нормам и правилам СанПиН </w:t>
      </w:r>
      <w:r w:rsidR="00822641" w:rsidRPr="00822641">
        <w:rPr>
          <w:rFonts w:ascii="Times New Roman" w:eastAsia="Times New Roman" w:hAnsi="Times New Roman"/>
          <w:color w:val="000000"/>
          <w:sz w:val="24"/>
          <w:szCs w:val="24"/>
        </w:rPr>
        <w:t>2.3/2.4.3590-20</w:t>
      </w: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: сбалансированное трехразовое питание в группах с 10-часовым пребыванием. Пищеблок детского сада оборудован всем необходимым технологическим оборудованием.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Детский сад имеет типовой пищеблок, оснащенный необходимым современным оборудованием, все оборудование исправно, находится в рабочем состоянии.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Поставка продуктов в МБДОУ детский сад № 20 осуществляется поставщиком ООО «Виктория» на основании заключенных договоров, муниципальных контрактов. 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Организовано 3-х разовое сбалансированное питание (завтрак, обед и полдник).</w:t>
      </w:r>
    </w:p>
    <w:p w:rsidR="00A901D2" w:rsidRPr="00A901D2" w:rsidRDefault="0090030D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 составлении меню медсестра </w:t>
      </w:r>
      <w:r w:rsidR="00A901D2"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руководствуется 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0 дневным меню, картотекой блюд</w:t>
      </w:r>
      <w:r w:rsidR="00A901D2"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соответствии с требованиями СанПин </w:t>
      </w:r>
      <w:r w:rsidR="00822641" w:rsidRPr="00822641">
        <w:rPr>
          <w:rFonts w:ascii="Times New Roman" w:eastAsia="Times New Roman" w:hAnsi="Times New Roman"/>
          <w:color w:val="000000"/>
          <w:sz w:val="24"/>
          <w:szCs w:val="24"/>
        </w:rPr>
        <w:t>2.3/2.4.3590-20</w:t>
      </w:r>
      <w:r w:rsidR="00A901D2"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Важным условием организации питания является строгое соблюдение санитарно-гигиенических и культурно-гигиенических норм и правил, сервировка стола и выдача готовой пищи с пищеблока и прием пищи в группах осуществляется согласно режиму каждой группы и в соответствии с требованиями СанПин </w:t>
      </w:r>
      <w:r w:rsidR="00822641" w:rsidRPr="00822641">
        <w:rPr>
          <w:rFonts w:ascii="Times New Roman" w:eastAsia="Times New Roman" w:hAnsi="Times New Roman"/>
          <w:color w:val="000000"/>
          <w:sz w:val="24"/>
          <w:szCs w:val="24"/>
        </w:rPr>
        <w:t>2.3/2.4.3590-20</w:t>
      </w:r>
      <w:r w:rsidR="00A901D2"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. При составлении меню учитываются нормы питания на каждого ребенка и утверждаются руководителем детского сада. Ежедневно дети получают витаминизированные хлебобулочные изделия, напитки.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Родители систематически информируются по вопросам питания на родительских собраниях.  В родительских уголках вывешивается ежедневное меню для детей.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Групповые помещения обеспечены мебелью и игровым оборудованием в достаточном количестве. Развивающая среда детского сада организована с учетом интересов детей и отвечает их возрастным особенностям.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В каждой группе размещены центры активности для всестороннего развития детей, имеется спальня, туалетная комната, раздевалка. Мебель для каждого воспитанника подобрана с учетом его роста.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Предметно-развивающая среда детского сада обеспечивает все условия для организации всех видов детской деятельности. </w:t>
      </w:r>
      <w:r w:rsidRPr="00A901D2">
        <w:rPr>
          <w:rFonts w:ascii="Times New Roman" w:eastAsia="Times New Roman" w:hAnsi="Times New Roman"/>
          <w:bCs/>
          <w:sz w:val="24"/>
          <w:szCs w:val="24"/>
        </w:rPr>
        <w:t xml:space="preserve">В группах оборудованы различные центры для развития детей: центр творчества, музыкально-театральный центр, центр здоровья и физического развития, центр экспериментирования, центр конструирования, природные уголки и уголки для всестороннего развития детей с учетом гендерного подхода, </w:t>
      </w: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оснащённые разнообразными материалами в соответствии с возрастом детей. 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В каждой группе имеется необходимый разнообразный игровой материал, накоплено и систематизировано методическое обеспечение реализуемой образовательной программы. В группах имеется дидактический материал, изготовленный сотрудниками и родителями для развития сенсорных эталонов, мелкой моторики рук, сюжетно-ролевых игр и т.д. В детском саду созданы условия для познавательного, речевого, социально-личностного, художественно-эстетического и физического развития детей.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Предметно- пространственная среда соответствует санитарно-гигиеническим требованиям и обеспечивает: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Физическое развитие: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-спортивно-музыкальный зал (спортивное оборудование и инвентарь, гимнастические стенки, коврики);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-центры физического развития во всех возрастных группах;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спортивном зале установлены: шведская стенка, гимнастические скамейки, подвижные канаты и кольца, мягкие модули и другой спортивный инвентарь. Используется изготовленное в ДОУ нестандартное оборудование. 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-спортивная площадка на территории ДОУ.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Познавательное развитие: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- развивающая предметно- пространственная среда по всем разделам программы (развивающие игры, наглядные пособия);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уголки </w:t>
      </w:r>
      <w:r w:rsidR="00164423" w:rsidRPr="00164423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экспериментирования</w:t>
      </w: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(лупы, микроскопы, емкости с сыпучими продуктами, линейки, мерные ложки, стаканы и др.)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- уголки интеллектуального развития (детские энциклопедии, книги, журналы для детей, альбомы:«Времена года», «Животные и птицы», «Овощи-фрукты» и др.)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Художественно-эстетическое развитие: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- музыкальный зал, (пианино, музыкальный центр, наборы детских инструментов, ширмы для театров, маски, костюмы, декорации);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-методический кабинет (наглядные пособия, репродукции картин, образцы народных промыслов, книги об искусстве, предметы искусства, скульптура </w:t>
      </w:r>
    </w:p>
    <w:p w:rsidR="00196ACC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центры творчества, музыкальные центры (во всех возрастных </w:t>
      </w:r>
      <w:r w:rsidR="00196ACC"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малых форм, дымковская игрушка, хохломские предметы, каргопольские игрушки и т.д);</w:t>
      </w:r>
    </w:p>
    <w:p w:rsidR="00196ACC" w:rsidRPr="00A901D2" w:rsidRDefault="00196ACC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- театральная</w:t>
      </w:r>
      <w:r w:rsidRPr="00A901D2">
        <w:rPr>
          <w:rFonts w:ascii="Times New Roman" w:eastAsia="Times New Roman" w:hAnsi="Times New Roman"/>
          <w:bCs/>
          <w:sz w:val="24"/>
          <w:szCs w:val="24"/>
        </w:rPr>
        <w:t xml:space="preserve"> студия </w:t>
      </w: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«Сказка»;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группах).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Социально-личностное развитие детей: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-уголки социально-эмоционального развития (в группах):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мягкая мебель, магнитофон, сенсорное оборудование, уголки уединения.</w:t>
      </w:r>
    </w:p>
    <w:p w:rsidR="00A901D2" w:rsidRPr="00A901D2" w:rsidRDefault="00A901D2" w:rsidP="00822641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Музыкальный зал для проведения занятий, развлечений и праздников оснащен муз</w:t>
      </w:r>
      <w:r w:rsidR="0016442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ыкальными инструментами: </w:t>
      </w:r>
      <w:r w:rsidR="00164423" w:rsidRPr="00164423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ио</w:t>
      </w:r>
      <w:r w:rsidR="002C085A" w:rsidRPr="00164423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ника</w:t>
      </w: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, комплект «Детский оркестр» с набором металлофонов, шумовых, ударных инструментов и других музыкальных инструментов.</w:t>
      </w:r>
    </w:p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Сведения о состоянии материально-технической базы ДОУ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3"/>
        <w:gridCol w:w="3696"/>
        <w:gridCol w:w="1964"/>
      </w:tblGrid>
      <w:tr w:rsidR="00A901D2" w:rsidRPr="00A901D2" w:rsidTr="002541A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% обеспеченности</w:t>
            </w:r>
          </w:p>
        </w:tc>
      </w:tr>
      <w:tr w:rsidR="00A901D2" w:rsidRPr="00A901D2" w:rsidTr="002541A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Оборудование и сантехника</w:t>
            </w:r>
          </w:p>
        </w:tc>
        <w:tc>
          <w:tcPr>
            <w:tcW w:w="0" w:type="auto"/>
            <w:vAlign w:val="center"/>
          </w:tcPr>
          <w:p w:rsidR="00A901D2" w:rsidRPr="00A901D2" w:rsidRDefault="00BE77A4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901D2" w:rsidRPr="00A901D2" w:rsidTr="002541A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Жесткий инвентарь</w:t>
            </w:r>
          </w:p>
        </w:tc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A901D2" w:rsidRPr="00A901D2" w:rsidTr="002541A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Мягкий инвентарь</w:t>
            </w:r>
          </w:p>
        </w:tc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A901D2" w:rsidRPr="00A901D2" w:rsidTr="002541A3">
        <w:trPr>
          <w:trHeight w:val="610"/>
          <w:tblCellSpacing w:w="15" w:type="dxa"/>
          <w:jc w:val="center"/>
        </w:trPr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Состояние здания</w:t>
            </w:r>
          </w:p>
        </w:tc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A901D2" w:rsidRPr="00A901D2" w:rsidTr="002541A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Состояние участка</w:t>
            </w:r>
          </w:p>
        </w:tc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901D2" w:rsidRPr="00A901D2" w:rsidTr="002541A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Состояние внутреннего помещения</w:t>
            </w:r>
          </w:p>
        </w:tc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</w:tbl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Из таблицы видно, что детский сад оборудован для полного функционирования на 92%. Большая часть МТБ образовательного учреждения требует постоянного косметического ремонта и обновления.</w:t>
      </w:r>
    </w:p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Сведения о состоянии учебно-методической базы ДОУ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3"/>
        <w:gridCol w:w="5348"/>
        <w:gridCol w:w="1964"/>
      </w:tblGrid>
      <w:tr w:rsidR="00A901D2" w:rsidRPr="00A901D2" w:rsidTr="002541A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% обеспеченности</w:t>
            </w:r>
          </w:p>
        </w:tc>
      </w:tr>
      <w:tr w:rsidR="00A901D2" w:rsidRPr="00A901D2" w:rsidTr="002541A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A901D2" w:rsidRPr="00A901D2" w:rsidTr="002541A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A901D2" w:rsidRPr="00A901D2" w:rsidTr="002541A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Предметы декоративно-прикладного искусства</w:t>
            </w:r>
          </w:p>
        </w:tc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A901D2" w:rsidRPr="00A901D2" w:rsidTr="002541A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Картины, репродукции</w:t>
            </w:r>
          </w:p>
        </w:tc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A901D2" w:rsidRPr="00A901D2" w:rsidTr="002541A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Наглядные пособия (коллекции, чучела, муляжи…)</w:t>
            </w:r>
          </w:p>
        </w:tc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A901D2" w:rsidRPr="00A901D2" w:rsidTr="002541A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A901D2" w:rsidRPr="00A901D2" w:rsidTr="002541A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Детская литература</w:t>
            </w:r>
          </w:p>
        </w:tc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A901D2" w:rsidRPr="00A901D2" w:rsidTr="002541A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0" w:type="auto"/>
            <w:vAlign w:val="center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</w:tbl>
    <w:p w:rsidR="00A901D2" w:rsidRPr="00A901D2" w:rsidRDefault="00A901D2" w:rsidP="0097654C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Учебно-методическими пособиями детский сад укомплектован на 90%. Задача оснащения предметно-развивающей среды остается одной из главных.</w:t>
      </w: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Безопасность дошкольного учреждения обеспечена контролем, дежурством сторожа, наличием видеонаблюдения, кнопки экстренного вызова, пожарной сигнализацией, входной дверью с домофоном.</w:t>
      </w:r>
    </w:p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 детьми и персоналом </w:t>
      </w:r>
      <w:r w:rsidRPr="00A901D2">
        <w:rPr>
          <w:rFonts w:ascii="Times New Roman" w:eastAsia="Times New Roman" w:hAnsi="Times New Roman"/>
          <w:bCs/>
          <w:sz w:val="24"/>
          <w:szCs w:val="24"/>
        </w:rPr>
        <w:t xml:space="preserve">2 раза в год </w:t>
      </w: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отрабатываются навыки эвакуации при пожаре. С сотрудниками проводятся семинары–практикумы по правильному пользованию огнетушителем и другими средствами защиты.</w:t>
      </w:r>
    </w:p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Ежегодно проводится косметический ремонт в группах, зале.</w:t>
      </w:r>
    </w:p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весенне-летний период сотрудниками ДОУ произведено благоустройство участка: площадки оборудованы малыми формами: турники, паутинки для лазания, лавочки, столы, песочницы, клумбы.  Разбит огород «У тетушки Редиски». </w:t>
      </w:r>
    </w:p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Таблица 6.1.</w:t>
      </w:r>
    </w:p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компьютеров, имеющихся в учреждении</w:t>
      </w:r>
    </w:p>
    <w:tbl>
      <w:tblPr>
        <w:tblW w:w="802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0"/>
        <w:gridCol w:w="1921"/>
        <w:gridCol w:w="1377"/>
        <w:gridCol w:w="2350"/>
      </w:tblGrid>
      <w:tr w:rsidR="00A901D2" w:rsidRPr="00A901D2" w:rsidTr="002541A3">
        <w:trPr>
          <w:tblCellSpacing w:w="0" w:type="dxa"/>
          <w:jc w:val="center"/>
        </w:trPr>
        <w:tc>
          <w:tcPr>
            <w:tcW w:w="2380" w:type="dxa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Тип техники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Место установки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50" w:type="dxa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Вид использования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(в образовательном процессе; в процессе управления ДОУ; в коррекционной работе)</w:t>
            </w: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Кабинет заведующей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BE77A4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образовательном процессе; в процессе управления ДОУ.</w:t>
            </w: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BE77A4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образовательном процессе; в процессе управления ДОУ.</w:t>
            </w: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2380" w:type="dxa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92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Кабинет завхоза</w:t>
            </w:r>
          </w:p>
        </w:tc>
        <w:tc>
          <w:tcPr>
            <w:tcW w:w="13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образовательном процессе; в процессе управления ДОУ.</w:t>
            </w:r>
          </w:p>
        </w:tc>
      </w:tr>
    </w:tbl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Таблица 6.2.</w:t>
      </w:r>
    </w:p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Программно-компьютерное обеспечение образовательного процесса.</w:t>
      </w:r>
    </w:p>
    <w:tbl>
      <w:tblPr>
        <w:tblW w:w="80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7"/>
        <w:gridCol w:w="1216"/>
        <w:gridCol w:w="2468"/>
        <w:gridCol w:w="2569"/>
      </w:tblGrid>
      <w:tr w:rsidR="00A901D2" w:rsidRPr="00A901D2" w:rsidTr="002541A3">
        <w:trPr>
          <w:tblCellSpacing w:w="0" w:type="dxa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Кол-во компьютеров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 установки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Кем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Используется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Какие учебные (лицензионные) компьютерные программы используются в учебном процессе, в рамках какой образовательной программы.</w:t>
            </w:r>
          </w:p>
        </w:tc>
      </w:tr>
      <w:tr w:rsidR="00A901D2" w:rsidRPr="008D4B72" w:rsidTr="002541A3">
        <w:trPr>
          <w:tblCellSpacing w:w="0" w:type="dxa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Компьютер 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FE0DFD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Заведующая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Windows 7, Microsoft Office, </w:t>
            </w: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КасперскийАнтивирус</w:t>
            </w:r>
          </w:p>
        </w:tc>
      </w:tr>
      <w:tr w:rsidR="00A901D2" w:rsidRPr="008D4B72" w:rsidTr="002541A3">
        <w:trPr>
          <w:tblCellSpacing w:w="0" w:type="dxa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Компьютер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FE0DFD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Windows 7, Microsoft Office, </w:t>
            </w: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КасперскийАнтивирус</w:t>
            </w:r>
          </w:p>
        </w:tc>
      </w:tr>
      <w:tr w:rsidR="00A901D2" w:rsidRPr="00F440B7" w:rsidTr="002541A3">
        <w:trPr>
          <w:tblCellSpacing w:w="0" w:type="dxa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Компьютер 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FE0DFD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FE0DFD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Кабинет заведующего хозяйством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Windows XP, Microsoft Office, </w:t>
            </w: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КасперскийАнтивирус</w:t>
            </w:r>
          </w:p>
        </w:tc>
      </w:tr>
    </w:tbl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Таблица 6.3.</w:t>
      </w:r>
    </w:p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Дополнительное оборудование.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8"/>
        <w:gridCol w:w="2604"/>
        <w:gridCol w:w="1231"/>
      </w:tblGrid>
      <w:tr w:rsidR="00A901D2" w:rsidRPr="00A901D2" w:rsidTr="002541A3">
        <w:trPr>
          <w:tblCellSpacing w:w="0" w:type="dxa"/>
          <w:jc w:val="center"/>
        </w:trPr>
        <w:tc>
          <w:tcPr>
            <w:tcW w:w="3948" w:type="dxa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1231" w:type="dxa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Колонки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Мышь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3948" w:type="dxa"/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A901D2" w:rsidRPr="00A901D2" w:rsidRDefault="00FE0DFD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Модем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71A4" w:rsidRPr="00A901D2" w:rsidTr="002541A3">
        <w:trPr>
          <w:tblCellSpacing w:w="0" w:type="dxa"/>
          <w:jc w:val="center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</w:tcPr>
          <w:p w:rsidR="003E71A4" w:rsidRPr="00A901D2" w:rsidRDefault="003E71A4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Проектор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A4" w:rsidRPr="00A901D2" w:rsidRDefault="003E71A4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E71A4" w:rsidRPr="00A901D2" w:rsidRDefault="003E71A4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Таблица 6.4.</w:t>
      </w:r>
    </w:p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Другие технические средства, используемые в образовательном процессе.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6012"/>
        <w:gridCol w:w="1377"/>
      </w:tblGrid>
      <w:tr w:rsidR="00A901D2" w:rsidRPr="00A901D2" w:rsidTr="002541A3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ТСО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FE0DFD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2C085A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Муз.колонка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FE0DFD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Таблица 6.5.</w:t>
      </w:r>
    </w:p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Сведения о помещениях для организации образовательного процесса.</w:t>
      </w:r>
    </w:p>
    <w:tbl>
      <w:tblPr>
        <w:tblW w:w="79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3"/>
        <w:gridCol w:w="3175"/>
      </w:tblGrid>
      <w:tr w:rsidR="00A901D2" w:rsidRPr="00A901D2" w:rsidTr="002541A3">
        <w:trPr>
          <w:tblCellSpacing w:w="0" w:type="dxa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Тип помещений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7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образовательного процесса и оздоровление воспитанников:</w:t>
            </w: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музыкально-физкультурный зал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спортивная площадка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79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Специальные помещения для работы с педагогами</w:t>
            </w: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методический кабинет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79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Специальные помещения, оснащенные медицинским оборудованием</w:t>
            </w: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медицинский блок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473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Таблица 6.5.</w:t>
      </w:r>
    </w:p>
    <w:p w:rsidR="00A901D2" w:rsidRPr="00A901D2" w:rsidRDefault="00A901D2" w:rsidP="00A901D2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Материально-техническое обеспечение включает:</w:t>
      </w:r>
    </w:p>
    <w:tbl>
      <w:tblPr>
        <w:tblW w:w="108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25"/>
        <w:gridCol w:w="4811"/>
        <w:gridCol w:w="1852"/>
        <w:gridCol w:w="2132"/>
      </w:tblGrid>
      <w:tr w:rsidR="00A901D2" w:rsidRPr="00A901D2" w:rsidTr="002541A3">
        <w:trPr>
          <w:tblCellSpacing w:w="0" w:type="dxa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Перечень объектов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Указывается наличие помещений, находящихся в оперативном управлении.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Укомплектованность объекта (число посадочных мест).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Оснащенность объекта технологическим оборудованием.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FE0DFD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Эксплуатационное</w:t>
            </w:r>
            <w:r w:rsidR="00A901D2"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состояние объекта (пригодно к работе или нет)</w:t>
            </w:r>
          </w:p>
        </w:tc>
        <w:tc>
          <w:tcPr>
            <w:tcW w:w="21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Перспективное развитие материально-технической базы объектов (поддержание объектов в эксплуатационном состоянии, ввод новых объектов)</w:t>
            </w:r>
          </w:p>
        </w:tc>
      </w:tr>
      <w:tr w:rsidR="00A901D2" w:rsidRPr="00A901D2" w:rsidTr="002541A3">
        <w:trPr>
          <w:trHeight w:val="1286"/>
          <w:tblCellSpacing w:w="0" w:type="dxa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Групповые помещения с отдельными спальнями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Групповые помещения оснащены мебелью отвечающие гигиеническим и возрастным особенностям воспитанников.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Пригодно к эксплуатации</w:t>
            </w:r>
          </w:p>
        </w:tc>
        <w:tc>
          <w:tcPr>
            <w:tcW w:w="21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Коридор детского сада</w:t>
            </w:r>
          </w:p>
        </w:tc>
        <w:tc>
          <w:tcPr>
            <w:tcW w:w="4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Информационные стенды для родителей</w:t>
            </w:r>
          </w:p>
        </w:tc>
        <w:tc>
          <w:tcPr>
            <w:tcW w:w="18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Пригодно к эксплуатации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Прачечная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FE0DFD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Стиральная машина (2</w:t>
            </w:r>
            <w:r w:rsidR="00A901D2"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), центрифуга, ванна, пылесос, электроутюг.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Пригодно к эксплуатации</w:t>
            </w:r>
          </w:p>
        </w:tc>
        <w:tc>
          <w:tcPr>
            <w:tcW w:w="21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Пищеблок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Готовый цех: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2-х секционный жарочный шкаф -1 шт</w:t>
            </w:r>
            <w:r w:rsidR="002C08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Миксер для протирки овощей – 1 шт.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Холод</w:t>
            </w:r>
            <w:r w:rsidR="00FE0D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ильник бытовой для продуктов – 1</w:t>
            </w: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шт.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Холодильник (для суточной пробы) – 1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Холодильный шкаф -1 шт.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Электроводонагреватель – 1 шт.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Электроплита – 1 шт.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Универсально-кухонная машина – 1 шт.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Электромясорубка для готовой продукции – 1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Весы электронные для в</w:t>
            </w:r>
            <w:r w:rsidR="00FE0D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звешивания готовой продукции – 4</w:t>
            </w: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шт.</w:t>
            </w:r>
          </w:p>
          <w:p w:rsidR="00A901D2" w:rsidRPr="00A901D2" w:rsidRDefault="00FE0DFD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Мойка – 5</w:t>
            </w:r>
            <w:r w:rsidR="00A901D2"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шт.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Мясорубка – 1 шт.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Мойка для готовой продукции – 1 шт.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Режим работы: с 6.00 до 16.00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Пригодно к эксплуатации</w:t>
            </w:r>
          </w:p>
        </w:tc>
        <w:tc>
          <w:tcPr>
            <w:tcW w:w="21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Медицинский блок</w:t>
            </w:r>
          </w:p>
          <w:p w:rsidR="00A901D2" w:rsidRPr="00A901D2" w:rsidRDefault="00A901D2" w:rsidP="00A901D2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Весы электронные – 1 шт.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Ростомер – 1 шт.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Кушетка медицинская – 1 шт.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Кровать – 1 шт.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Шкаф – 1 шт.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Стол процедурный – 1 шт.</w:t>
            </w:r>
          </w:p>
        </w:tc>
        <w:tc>
          <w:tcPr>
            <w:tcW w:w="18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Пригодно к эксплуатации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Музыкально-физкультурный  зал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Пианино, музыкальный центр, методическая литература, детские музыкальные инструменты, игры, игрушки, шумовых и ударных инструментов, диски с песнями, мультфильмами.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Пригодно к эксплуатации</w:t>
            </w:r>
          </w:p>
        </w:tc>
        <w:tc>
          <w:tcPr>
            <w:tcW w:w="21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1D2" w:rsidRPr="00A901D2" w:rsidTr="002541A3">
        <w:trPr>
          <w:trHeight w:val="4275"/>
          <w:tblCellSpacing w:w="0" w:type="dxa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спортивном зале имеются коврики гимнастические, обручи и мячи разных размеров, скакалки разных размеров, гантели, шведская стенка, баскетбольные щиты, канат, тоннель матерчатый, гимнастические скамейки, спортинвентарь, массажные дорожки, мячи. </w:t>
            </w:r>
          </w:p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 всех возрастных группах имеются физкультурные уголки, которые также оборудованы стандартным и нестандартным физкультурным оборудованием.</w:t>
            </w:r>
          </w:p>
        </w:tc>
        <w:tc>
          <w:tcPr>
            <w:tcW w:w="1852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Пригодно к эксплуатации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Кабинет заведующей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Архив нормативно-правовой базы, компьютер в сборке, телефон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Пригодно к эксплуатации</w:t>
            </w:r>
          </w:p>
        </w:tc>
        <w:tc>
          <w:tcPr>
            <w:tcW w:w="21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Библиотека методической и детской литературы, подшивка периодики, подборка обучающих презентаций для педагогов и детей, дидактические пособия для занятий, архив документации, принтер, компьютер в сборке.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Пригодно к эксплуатации</w:t>
            </w:r>
          </w:p>
        </w:tc>
        <w:tc>
          <w:tcPr>
            <w:tcW w:w="21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901D2" w:rsidRPr="00A901D2" w:rsidTr="002541A3">
        <w:trPr>
          <w:tblCellSpacing w:w="0" w:type="dxa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«Зеленая зона»-территория ДОУ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Участки для прогулок, цветники,  спортивный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1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Пригодно к эксплуатации</w:t>
            </w:r>
          </w:p>
        </w:tc>
        <w:tc>
          <w:tcPr>
            <w:tcW w:w="21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01D2" w:rsidRPr="00A901D2" w:rsidRDefault="00A901D2" w:rsidP="00A90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2A49" w:rsidRPr="00BE77A4" w:rsidRDefault="00A901D2" w:rsidP="00BE77A4">
      <w:pPr>
        <w:widowControl w:val="0"/>
        <w:overflowPunct w:val="0"/>
        <w:autoSpaceDE w:val="0"/>
        <w:autoSpaceDN w:val="0"/>
        <w:adjustRightInd w:val="0"/>
        <w:spacing w:before="30" w:after="30" w:line="240" w:lineRule="auto"/>
        <w:jc w:val="both"/>
        <w:rPr>
          <w:rStyle w:val="ad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A901D2">
        <w:rPr>
          <w:rFonts w:ascii="Times New Roman" w:eastAsia="Times New Roman" w:hAnsi="Times New Roman"/>
          <w:bCs/>
          <w:color w:val="000000"/>
          <w:sz w:val="24"/>
          <w:szCs w:val="24"/>
        </w:rPr>
        <w:t>Все базисные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детей. Данные компоненты обеспечивают возможность организации разнообразных видов де</w:t>
      </w:r>
      <w:r w:rsidR="00BE77A4">
        <w:rPr>
          <w:rFonts w:ascii="Times New Roman" w:eastAsia="Times New Roman" w:hAnsi="Times New Roman"/>
          <w:bCs/>
          <w:color w:val="000000"/>
          <w:sz w:val="24"/>
          <w:szCs w:val="24"/>
        </w:rPr>
        <w:t>тской деятельности по интересам.</w:t>
      </w:r>
    </w:p>
    <w:p w:rsidR="00965A95" w:rsidRPr="008752C8" w:rsidRDefault="00965A95" w:rsidP="005B2AFD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2C8">
        <w:rPr>
          <w:rFonts w:ascii="Times New Roman" w:hAnsi="Times New Roman"/>
          <w:b/>
          <w:sz w:val="24"/>
          <w:szCs w:val="24"/>
        </w:rPr>
        <w:t>Образовательная деятельность</w:t>
      </w:r>
    </w:p>
    <w:p w:rsidR="00965A95" w:rsidRPr="005B2AFD" w:rsidRDefault="00965A95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2AFD">
        <w:rPr>
          <w:rFonts w:ascii="Times New Roman" w:hAnsi="Times New Roman"/>
          <w:sz w:val="24"/>
          <w:szCs w:val="24"/>
        </w:rPr>
        <w:tab/>
        <w:t xml:space="preserve">Учебный год в ДОУ длится с 1 сентября по 31 мая. </w:t>
      </w:r>
    </w:p>
    <w:p w:rsidR="00965A95" w:rsidRPr="005B2AFD" w:rsidRDefault="00965A95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2AFD">
        <w:rPr>
          <w:rFonts w:ascii="Times New Roman" w:hAnsi="Times New Roman"/>
          <w:sz w:val="24"/>
          <w:szCs w:val="24"/>
        </w:rPr>
        <w:t xml:space="preserve">Продолжительность образовательной деятельности: </w:t>
      </w:r>
    </w:p>
    <w:p w:rsidR="00965A95" w:rsidRPr="005B2AFD" w:rsidRDefault="00965A95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2AFD">
        <w:rPr>
          <w:rFonts w:ascii="Times New Roman" w:hAnsi="Times New Roman"/>
          <w:sz w:val="24"/>
          <w:szCs w:val="24"/>
        </w:rPr>
        <w:t xml:space="preserve">• младшая группа (1,5 -3 лет) - 8-10 минут; </w:t>
      </w:r>
    </w:p>
    <w:p w:rsidR="00965A95" w:rsidRPr="005B2AFD" w:rsidRDefault="00822641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16FDD">
        <w:rPr>
          <w:rFonts w:ascii="Times New Roman" w:hAnsi="Times New Roman"/>
          <w:sz w:val="24"/>
          <w:szCs w:val="24"/>
        </w:rPr>
        <w:t>старше-</w:t>
      </w:r>
      <w:r>
        <w:rPr>
          <w:rFonts w:ascii="Times New Roman" w:hAnsi="Times New Roman"/>
          <w:sz w:val="24"/>
          <w:szCs w:val="24"/>
        </w:rPr>
        <w:t>подготовительная группа (6</w:t>
      </w:r>
      <w:r w:rsidR="00B33587">
        <w:rPr>
          <w:rFonts w:ascii="Times New Roman" w:hAnsi="Times New Roman"/>
          <w:sz w:val="24"/>
          <w:szCs w:val="24"/>
        </w:rPr>
        <w:t>– 7 лет) - 25-30 минут.</w:t>
      </w:r>
    </w:p>
    <w:p w:rsidR="00965A95" w:rsidRPr="005B2AFD" w:rsidRDefault="00965A95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2AFD">
        <w:rPr>
          <w:rFonts w:ascii="Times New Roman" w:hAnsi="Times New Roman"/>
          <w:sz w:val="24"/>
          <w:szCs w:val="24"/>
        </w:rPr>
        <w:tab/>
        <w:t xml:space="preserve">Между образовательной деятельностью перерыв </w:t>
      </w:r>
      <w:r w:rsidR="0090030D">
        <w:rPr>
          <w:rFonts w:ascii="Times New Roman" w:hAnsi="Times New Roman"/>
          <w:sz w:val="24"/>
          <w:szCs w:val="24"/>
        </w:rPr>
        <w:t xml:space="preserve">составляет </w:t>
      </w:r>
      <w:r w:rsidRPr="005B2AFD">
        <w:rPr>
          <w:rFonts w:ascii="Times New Roman" w:hAnsi="Times New Roman"/>
          <w:sz w:val="24"/>
          <w:szCs w:val="24"/>
        </w:rPr>
        <w:t xml:space="preserve">не менее 10 минут, в середине занятия проводятся физкультурные паузы. </w:t>
      </w:r>
    </w:p>
    <w:p w:rsidR="00965A95" w:rsidRPr="005B2AFD" w:rsidRDefault="00965A95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2AFD">
        <w:rPr>
          <w:rFonts w:ascii="Times New Roman" w:hAnsi="Times New Roman"/>
          <w:sz w:val="24"/>
          <w:szCs w:val="24"/>
        </w:rPr>
        <w:tab/>
        <w:t xml:space="preserve">В течение дня предусмотрено сбалансированное чередование образовательной деятельности, совместной деятельности педагога и детей, свободного времени и отдыха детей. </w:t>
      </w:r>
    </w:p>
    <w:p w:rsidR="00965A95" w:rsidRPr="005B2AFD" w:rsidRDefault="00965A95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2AFD">
        <w:rPr>
          <w:rFonts w:ascii="Times New Roman" w:hAnsi="Times New Roman"/>
          <w:sz w:val="24"/>
          <w:szCs w:val="24"/>
        </w:rPr>
        <w:t xml:space="preserve">В ДОУ устанавливаются каникулы: </w:t>
      </w:r>
    </w:p>
    <w:p w:rsidR="00965A95" w:rsidRPr="005B2AFD" w:rsidRDefault="00965A95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2AFD">
        <w:rPr>
          <w:rFonts w:ascii="Times New Roman" w:hAnsi="Times New Roman"/>
          <w:sz w:val="24"/>
          <w:szCs w:val="24"/>
        </w:rPr>
        <w:t xml:space="preserve">  - зимние каникулы с 30 декабря по 8 января. </w:t>
      </w:r>
    </w:p>
    <w:p w:rsidR="00965A95" w:rsidRPr="005B2AFD" w:rsidRDefault="00965A95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2AFD">
        <w:rPr>
          <w:rFonts w:ascii="Times New Roman" w:hAnsi="Times New Roman"/>
          <w:sz w:val="24"/>
          <w:szCs w:val="24"/>
        </w:rPr>
        <w:t xml:space="preserve">В летнее время организуется оздоровительная работа. Проводится организованная образовательная деятельность только эстетической и оздоровительной направленности </w:t>
      </w:r>
      <w:r w:rsidRPr="005B2AFD">
        <w:rPr>
          <w:rFonts w:ascii="Times New Roman" w:hAnsi="Times New Roman"/>
          <w:sz w:val="24"/>
          <w:szCs w:val="24"/>
        </w:rPr>
        <w:lastRenderedPageBreak/>
        <w:t xml:space="preserve">(музыкальная и оздоровительная). В летний период организуются подвижные и спортивные игры, праздники, экскурсии и т.д., увеличивается продолжительность прогулок. </w:t>
      </w:r>
    </w:p>
    <w:p w:rsidR="00164423" w:rsidRPr="005B2AFD" w:rsidRDefault="00965A95" w:rsidP="0016442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2AFD">
        <w:rPr>
          <w:rFonts w:ascii="Times New Roman" w:hAnsi="Times New Roman"/>
          <w:sz w:val="24"/>
          <w:szCs w:val="24"/>
        </w:rPr>
        <w:tab/>
        <w:t>Педагогический коллектив работает по основной образовательной программе МБДОУ детского сад</w:t>
      </w:r>
      <w:r w:rsidR="00B33587">
        <w:rPr>
          <w:rFonts w:ascii="Times New Roman" w:hAnsi="Times New Roman"/>
          <w:sz w:val="24"/>
          <w:szCs w:val="24"/>
        </w:rPr>
        <w:t>а № 20</w:t>
      </w:r>
      <w:r w:rsidRPr="005B2AFD">
        <w:rPr>
          <w:rFonts w:ascii="Times New Roman" w:hAnsi="Times New Roman"/>
          <w:sz w:val="24"/>
          <w:szCs w:val="24"/>
        </w:rPr>
        <w:t xml:space="preserve"> «</w:t>
      </w:r>
      <w:r w:rsidR="00B33587">
        <w:rPr>
          <w:rFonts w:ascii="Times New Roman" w:hAnsi="Times New Roman"/>
          <w:sz w:val="24"/>
          <w:szCs w:val="24"/>
        </w:rPr>
        <w:t>Дюймовочка</w:t>
      </w:r>
      <w:r w:rsidRPr="005B2AFD">
        <w:rPr>
          <w:rFonts w:ascii="Times New Roman" w:hAnsi="Times New Roman"/>
          <w:sz w:val="24"/>
          <w:szCs w:val="24"/>
        </w:rPr>
        <w:t>»</w:t>
      </w:r>
      <w:r w:rsidR="00816FDD">
        <w:rPr>
          <w:rFonts w:ascii="Times New Roman" w:hAnsi="Times New Roman"/>
          <w:sz w:val="24"/>
          <w:szCs w:val="24"/>
        </w:rPr>
        <w:t xml:space="preserve"> </w:t>
      </w:r>
      <w:r w:rsidR="00164423">
        <w:rPr>
          <w:rFonts w:ascii="Times New Roman" w:hAnsi="Times New Roman"/>
          <w:sz w:val="24"/>
          <w:szCs w:val="24"/>
        </w:rPr>
        <w:t xml:space="preserve">на основе </w:t>
      </w:r>
      <w:r w:rsidR="00164423" w:rsidRPr="005B2AFD">
        <w:rPr>
          <w:rFonts w:ascii="Times New Roman" w:hAnsi="Times New Roman"/>
          <w:sz w:val="24"/>
          <w:szCs w:val="24"/>
        </w:rPr>
        <w:t>примерной основной общеобразовательной программы дошкольного образования «От рождения до школы» под ред. Н.Е. Вераксы, Т.С. Комаровой, М.А. Васильевой.</w:t>
      </w:r>
    </w:p>
    <w:p w:rsidR="00965A95" w:rsidRPr="005B2AFD" w:rsidRDefault="00965A95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2AFD">
        <w:rPr>
          <w:rFonts w:ascii="Times New Roman" w:hAnsi="Times New Roman"/>
          <w:sz w:val="24"/>
          <w:szCs w:val="24"/>
        </w:rPr>
        <w:t>Программа спроектирована с учетом примерной основной образовательной программой дошкольного образования, которая одобрена решением федерального учебно-методического объединения по общему образованию (протокол от 20.05.2015 г. № 2/15). Данная программа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965A95" w:rsidRPr="005B2AFD" w:rsidRDefault="00965A95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2AFD">
        <w:rPr>
          <w:rFonts w:ascii="Times New Roman" w:hAnsi="Times New Roman"/>
          <w:sz w:val="24"/>
          <w:szCs w:val="24"/>
        </w:rPr>
        <w:tab/>
        <w:t>Кроме того, учтены концептуальные положения используемой в ДОУ примерной основной общеобразовательной программы дошкольного образования «От рождения до школы» под ред. Н.Е. Вераксы, Т.С. Комаровой, М.А. Васильевой.</w:t>
      </w:r>
    </w:p>
    <w:p w:rsidR="00965A95" w:rsidRPr="005B2AFD" w:rsidRDefault="00965A95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2AFD">
        <w:rPr>
          <w:rFonts w:ascii="Times New Roman" w:hAnsi="Times New Roman"/>
          <w:sz w:val="24"/>
          <w:szCs w:val="24"/>
        </w:rPr>
        <w:tab/>
        <w:t xml:space="preserve">Программа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другую. Содержание программы способствует развитию интегративных качеств личности ребенка дошкольного возраста по основным направлениям: </w:t>
      </w:r>
    </w:p>
    <w:p w:rsidR="00965A95" w:rsidRPr="005B2AFD" w:rsidRDefault="00965A95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2AFD">
        <w:rPr>
          <w:rFonts w:ascii="Times New Roman" w:hAnsi="Times New Roman"/>
          <w:sz w:val="24"/>
          <w:szCs w:val="24"/>
        </w:rPr>
        <w:t xml:space="preserve">• физическое развитие; </w:t>
      </w:r>
    </w:p>
    <w:p w:rsidR="00965A95" w:rsidRPr="005B2AFD" w:rsidRDefault="00965A95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2AFD">
        <w:rPr>
          <w:rFonts w:ascii="Times New Roman" w:hAnsi="Times New Roman"/>
          <w:sz w:val="24"/>
          <w:szCs w:val="24"/>
        </w:rPr>
        <w:t xml:space="preserve">• познавательное развитие; </w:t>
      </w:r>
    </w:p>
    <w:p w:rsidR="00965A95" w:rsidRPr="005B2AFD" w:rsidRDefault="00965A95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2AFD">
        <w:rPr>
          <w:rFonts w:ascii="Times New Roman" w:hAnsi="Times New Roman"/>
          <w:sz w:val="24"/>
          <w:szCs w:val="24"/>
        </w:rPr>
        <w:t xml:space="preserve">• речевое развитие; </w:t>
      </w:r>
    </w:p>
    <w:p w:rsidR="00965A95" w:rsidRPr="005B2AFD" w:rsidRDefault="00965A95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2AFD">
        <w:rPr>
          <w:rFonts w:ascii="Times New Roman" w:hAnsi="Times New Roman"/>
          <w:sz w:val="24"/>
          <w:szCs w:val="24"/>
        </w:rPr>
        <w:t xml:space="preserve">• социально-коммуникативное развитие; </w:t>
      </w:r>
    </w:p>
    <w:p w:rsidR="00965A95" w:rsidRDefault="00965A95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37B9">
        <w:rPr>
          <w:rFonts w:ascii="Times New Roman" w:hAnsi="Times New Roman"/>
          <w:sz w:val="24"/>
          <w:szCs w:val="24"/>
        </w:rPr>
        <w:t>• художественно-эстетическое развитие.</w:t>
      </w:r>
    </w:p>
    <w:p w:rsidR="00822641" w:rsidRPr="005B2AFD" w:rsidRDefault="00822641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-Программа воспитания в МБДОУ.</w:t>
      </w:r>
    </w:p>
    <w:p w:rsidR="00965A95" w:rsidRPr="005B2AFD" w:rsidRDefault="00965A95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2AFD">
        <w:rPr>
          <w:rFonts w:ascii="Times New Roman" w:hAnsi="Times New Roman"/>
          <w:sz w:val="24"/>
          <w:szCs w:val="24"/>
        </w:rPr>
        <w:tab/>
        <w:t xml:space="preserve">Образовательная деятельность дошкольного учреждения осуществляется по учебному плану </w:t>
      </w:r>
      <w:r w:rsidRPr="005B2AFD">
        <w:rPr>
          <w:rFonts w:ascii="Times New Roman" w:hAnsi="Times New Roman"/>
          <w:bCs/>
          <w:sz w:val="24"/>
          <w:szCs w:val="24"/>
        </w:rPr>
        <w:t>и</w:t>
      </w:r>
      <w:r w:rsidRPr="005B2AFD">
        <w:rPr>
          <w:rFonts w:ascii="Times New Roman" w:hAnsi="Times New Roman"/>
          <w:sz w:val="24"/>
          <w:szCs w:val="24"/>
        </w:rPr>
        <w:t xml:space="preserve"> согласно календарно-тематическому планированию ДОУ.</w:t>
      </w:r>
    </w:p>
    <w:p w:rsidR="00965A95" w:rsidRPr="005B2AFD" w:rsidRDefault="00816FDD" w:rsidP="005B2AFD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Достижения учреждения в 2022-2023</w:t>
      </w:r>
      <w:r w:rsidR="00965A95" w:rsidRPr="005B2AFD"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p w:rsidR="00965A95" w:rsidRPr="005B2AFD" w:rsidRDefault="00965A95" w:rsidP="005B2AF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2AFD">
        <w:rPr>
          <w:rFonts w:ascii="Times New Roman" w:hAnsi="Times New Roman"/>
          <w:b/>
          <w:sz w:val="24"/>
          <w:szCs w:val="24"/>
        </w:rPr>
        <w:tab/>
      </w:r>
      <w:r w:rsidRPr="005B2AFD">
        <w:rPr>
          <w:rFonts w:ascii="Times New Roman" w:hAnsi="Times New Roman"/>
          <w:sz w:val="24"/>
          <w:szCs w:val="24"/>
        </w:rPr>
        <w:t xml:space="preserve">В этом учебном году наше учреждение приняло участие в: </w:t>
      </w:r>
    </w:p>
    <w:tbl>
      <w:tblPr>
        <w:tblStyle w:val="13"/>
        <w:tblW w:w="9209" w:type="dxa"/>
        <w:jc w:val="center"/>
        <w:tblLayout w:type="fixed"/>
        <w:tblLook w:val="0000"/>
      </w:tblPr>
      <w:tblGrid>
        <w:gridCol w:w="421"/>
        <w:gridCol w:w="8788"/>
      </w:tblGrid>
      <w:tr w:rsidR="00965A95" w:rsidRPr="008752C8" w:rsidTr="005B2AFD">
        <w:trPr>
          <w:trHeight w:val="286"/>
          <w:jc w:val="center"/>
        </w:trPr>
        <w:tc>
          <w:tcPr>
            <w:tcW w:w="421" w:type="dxa"/>
          </w:tcPr>
          <w:p w:rsidR="00965A95" w:rsidRPr="001F37B9" w:rsidRDefault="00965A95" w:rsidP="00E72BC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7B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965A95" w:rsidRPr="001F37B9" w:rsidRDefault="00965A95" w:rsidP="00E72B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B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мероприятий</w:t>
            </w:r>
            <w:r w:rsidR="00E72BC9" w:rsidRPr="001F3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результат</w:t>
            </w:r>
          </w:p>
        </w:tc>
      </w:tr>
      <w:tr w:rsidR="00B9759B" w:rsidRPr="008752C8" w:rsidTr="005B2AFD">
        <w:trPr>
          <w:trHeight w:val="288"/>
          <w:jc w:val="center"/>
        </w:trPr>
        <w:tc>
          <w:tcPr>
            <w:tcW w:w="421" w:type="dxa"/>
          </w:tcPr>
          <w:p w:rsidR="00B9759B" w:rsidRPr="001F37B9" w:rsidRDefault="00B9759B" w:rsidP="00B478D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9759B" w:rsidRDefault="00B9759B" w:rsidP="00F578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команд ЮПИД среди подшефных ДОУ команд юных помощников инспекторов</w:t>
            </w:r>
            <w:r w:rsidR="006665DD">
              <w:rPr>
                <w:rFonts w:ascii="Times New Roman" w:hAnsi="Times New Roman"/>
                <w:sz w:val="24"/>
                <w:szCs w:val="24"/>
              </w:rPr>
              <w:t xml:space="preserve"> движения в муниципальном этапе областного конкурса «Волшебное колесо-2023»,</w:t>
            </w:r>
            <w:r w:rsidR="006665DD" w:rsidRPr="006665DD">
              <w:rPr>
                <w:rFonts w:ascii="Times New Roman" w:hAnsi="Times New Roman"/>
                <w:sz w:val="24"/>
                <w:szCs w:val="24"/>
                <w:u w:val="single"/>
              </w:rPr>
              <w:t>Грамота: 4 место</w:t>
            </w:r>
            <w:r w:rsidR="006665DD">
              <w:rPr>
                <w:rFonts w:ascii="Times New Roman" w:hAnsi="Times New Roman"/>
                <w:sz w:val="24"/>
                <w:szCs w:val="24"/>
              </w:rPr>
              <w:t>, Приказ  ООА Матвеево-Курганского района №121 от 29.03.2023г.</w:t>
            </w:r>
          </w:p>
        </w:tc>
      </w:tr>
      <w:tr w:rsidR="00965A95" w:rsidRPr="008752C8" w:rsidTr="005B2AFD">
        <w:trPr>
          <w:trHeight w:val="288"/>
          <w:jc w:val="center"/>
        </w:trPr>
        <w:tc>
          <w:tcPr>
            <w:tcW w:w="421" w:type="dxa"/>
          </w:tcPr>
          <w:p w:rsidR="00965A95" w:rsidRPr="001F37B9" w:rsidRDefault="00965A95" w:rsidP="00B478D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65A95" w:rsidRPr="001F37B9" w:rsidRDefault="007A026F" w:rsidP="00F578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59B">
              <w:rPr>
                <w:rFonts w:ascii="Times New Roman" w:hAnsi="Times New Roman"/>
                <w:sz w:val="24"/>
                <w:szCs w:val="24"/>
              </w:rPr>
              <w:t>У</w:t>
            </w:r>
            <w:r w:rsidR="00F578F1">
              <w:rPr>
                <w:rFonts w:ascii="Times New Roman" w:hAnsi="Times New Roman"/>
                <w:sz w:val="24"/>
                <w:szCs w:val="24"/>
              </w:rPr>
              <w:t>частие в муниципальном конкурсе на «Лучшую летопись» среди команд юных</w:t>
            </w:r>
            <w:r w:rsidR="00B9759B">
              <w:rPr>
                <w:rFonts w:ascii="Times New Roman" w:hAnsi="Times New Roman"/>
                <w:sz w:val="24"/>
                <w:szCs w:val="24"/>
              </w:rPr>
              <w:t xml:space="preserve"> помощников инспекторов движения дошкольных образовательных организаций.  Диплом участника ,Приказ ООА Матвеево-Курганского района №121 от 29.03.2023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9759B" w:rsidRPr="008752C8" w:rsidTr="005B2AFD">
        <w:trPr>
          <w:trHeight w:val="288"/>
          <w:jc w:val="center"/>
        </w:trPr>
        <w:tc>
          <w:tcPr>
            <w:tcW w:w="421" w:type="dxa"/>
          </w:tcPr>
          <w:p w:rsidR="00B9759B" w:rsidRPr="001F37B9" w:rsidRDefault="00B9759B" w:rsidP="00B478D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9759B" w:rsidRDefault="00B9759B" w:rsidP="00F578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команды ЮПИД «Светофор» в муниципальном этапе областного конкурса дошкольных образовательных организаций «Родительский патруль» ЮПИД и ЮИД выбирают Безопасность»( в режиме онлайн),Грамота участника, Приказ ООА Матвеево-Курганского района №93 от 14.03.2023г.</w:t>
            </w:r>
          </w:p>
        </w:tc>
      </w:tr>
      <w:tr w:rsidR="00965A95" w:rsidRPr="008752C8" w:rsidTr="005B2AFD">
        <w:trPr>
          <w:trHeight w:val="288"/>
          <w:jc w:val="center"/>
        </w:trPr>
        <w:tc>
          <w:tcPr>
            <w:tcW w:w="421" w:type="dxa"/>
          </w:tcPr>
          <w:p w:rsidR="00965A95" w:rsidRPr="001F37B9" w:rsidRDefault="00965A95" w:rsidP="00B478D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66319" w:rsidRDefault="00822641" w:rsidP="00E72B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</w:t>
            </w:r>
            <w:r w:rsidR="002061A3">
              <w:rPr>
                <w:rFonts w:ascii="Times New Roman" w:hAnsi="Times New Roman"/>
                <w:sz w:val="24"/>
                <w:szCs w:val="24"/>
              </w:rPr>
              <w:t>вали в Акции к 78</w:t>
            </w:r>
            <w:r w:rsidR="007A026F">
              <w:rPr>
                <w:rFonts w:ascii="Times New Roman" w:hAnsi="Times New Roman"/>
                <w:sz w:val="24"/>
                <w:szCs w:val="24"/>
              </w:rPr>
              <w:t xml:space="preserve"> летию Победы  ВОВ « Голубь мира».» «Письма с фронта».</w:t>
            </w:r>
            <w:r w:rsidR="00816FDD">
              <w:rPr>
                <w:rFonts w:ascii="Times New Roman" w:hAnsi="Times New Roman"/>
                <w:sz w:val="24"/>
                <w:szCs w:val="24"/>
              </w:rPr>
              <w:t xml:space="preserve"> «Окна Побе</w:t>
            </w:r>
            <w:r w:rsidR="00366319">
              <w:rPr>
                <w:rFonts w:ascii="Times New Roman" w:hAnsi="Times New Roman"/>
                <w:sz w:val="24"/>
                <w:szCs w:val="24"/>
              </w:rPr>
              <w:t>ды»</w:t>
            </w:r>
          </w:p>
          <w:p w:rsidR="00965A95" w:rsidRPr="001F37B9" w:rsidRDefault="00F578F1" w:rsidP="00F578F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праздничном концерте</w:t>
            </w:r>
            <w:r w:rsidR="00822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около мемориала на территории МБОУ Сад-Базовской сош.,2023</w:t>
            </w:r>
            <w:r w:rsidR="008226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578F1" w:rsidRPr="008752C8" w:rsidTr="005B2AFD">
        <w:trPr>
          <w:trHeight w:val="288"/>
          <w:jc w:val="center"/>
        </w:trPr>
        <w:tc>
          <w:tcPr>
            <w:tcW w:w="421" w:type="dxa"/>
          </w:tcPr>
          <w:p w:rsidR="00F578F1" w:rsidRPr="001F37B9" w:rsidRDefault="00F578F1" w:rsidP="00B478D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578F1" w:rsidRDefault="00F578F1" w:rsidP="00F578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Всероссийского экологического субботника «Зелёная весна-2023».,07.2023г.</w:t>
            </w:r>
          </w:p>
        </w:tc>
      </w:tr>
      <w:tr w:rsidR="00965A95" w:rsidRPr="008752C8" w:rsidTr="005B2AFD">
        <w:trPr>
          <w:trHeight w:val="450"/>
          <w:jc w:val="center"/>
        </w:trPr>
        <w:tc>
          <w:tcPr>
            <w:tcW w:w="421" w:type="dxa"/>
          </w:tcPr>
          <w:p w:rsidR="00965A95" w:rsidRPr="001F37B9" w:rsidRDefault="00965A95" w:rsidP="00B478D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65A95" w:rsidRPr="001F37B9" w:rsidRDefault="00366319" w:rsidP="00B33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«День эколога в России</w:t>
            </w:r>
            <w:r w:rsidR="00F578F1">
              <w:rPr>
                <w:rFonts w:ascii="Times New Roman" w:hAnsi="Times New Roman"/>
                <w:sz w:val="24"/>
                <w:szCs w:val="24"/>
              </w:rPr>
              <w:t>», (в дистанционном режиме).2023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66319" w:rsidRPr="008752C8" w:rsidTr="005B2AFD">
        <w:trPr>
          <w:trHeight w:val="450"/>
          <w:jc w:val="center"/>
        </w:trPr>
        <w:tc>
          <w:tcPr>
            <w:tcW w:w="421" w:type="dxa"/>
          </w:tcPr>
          <w:p w:rsidR="00366319" w:rsidRPr="001F37B9" w:rsidRDefault="00366319" w:rsidP="00B478D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66319" w:rsidRDefault="00366319" w:rsidP="00B33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«Окна России», «</w:t>
            </w:r>
            <w:r w:rsidR="00ED6A14">
              <w:rPr>
                <w:rFonts w:ascii="Times New Roman" w:hAnsi="Times New Roman"/>
                <w:sz w:val="24"/>
                <w:szCs w:val="24"/>
              </w:rPr>
              <w:t>Под Флагом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</w:t>
            </w:r>
            <w:r w:rsidR="00F578F1">
              <w:rPr>
                <w:rFonts w:ascii="Times New Roman" w:hAnsi="Times New Roman"/>
                <w:sz w:val="24"/>
                <w:szCs w:val="24"/>
              </w:rPr>
              <w:t>и», 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66319" w:rsidRPr="008752C8" w:rsidTr="005B2AFD">
        <w:trPr>
          <w:trHeight w:val="450"/>
          <w:jc w:val="center"/>
        </w:trPr>
        <w:tc>
          <w:tcPr>
            <w:tcW w:w="421" w:type="dxa"/>
          </w:tcPr>
          <w:p w:rsidR="00366319" w:rsidRPr="001F37B9" w:rsidRDefault="00366319" w:rsidP="00B478D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66319" w:rsidRDefault="002061A3" w:rsidP="00B33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Всероссийского «Дня Эколят», проводимого на террит</w:t>
            </w:r>
            <w:r w:rsidR="00F578F1">
              <w:rPr>
                <w:rFonts w:ascii="Times New Roman" w:hAnsi="Times New Roman"/>
                <w:sz w:val="24"/>
                <w:szCs w:val="24"/>
              </w:rPr>
              <w:t>ории субъектов РФ 25 апреля 2023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366319" w:rsidRPr="008752C8" w:rsidTr="005B2AFD">
        <w:trPr>
          <w:trHeight w:val="450"/>
          <w:jc w:val="center"/>
        </w:trPr>
        <w:tc>
          <w:tcPr>
            <w:tcW w:w="421" w:type="dxa"/>
          </w:tcPr>
          <w:p w:rsidR="00366319" w:rsidRPr="001F37B9" w:rsidRDefault="00366319" w:rsidP="00B478D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66319" w:rsidRDefault="002061A3" w:rsidP="00B33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 активное участие в областной эко</w:t>
            </w:r>
            <w:r w:rsidR="00816FDD">
              <w:rPr>
                <w:rFonts w:ascii="Times New Roman" w:hAnsi="Times New Roman"/>
                <w:sz w:val="24"/>
                <w:szCs w:val="24"/>
              </w:rPr>
              <w:t>логической акции «ДЕНЬ ПТИЦ»2023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D6A14" w:rsidRPr="008752C8" w:rsidTr="005B2AFD">
        <w:trPr>
          <w:trHeight w:val="450"/>
          <w:jc w:val="center"/>
        </w:trPr>
        <w:tc>
          <w:tcPr>
            <w:tcW w:w="421" w:type="dxa"/>
          </w:tcPr>
          <w:p w:rsidR="00ED6A14" w:rsidRPr="001F37B9" w:rsidRDefault="00ED6A14" w:rsidP="00B478D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D6A14" w:rsidRDefault="002061A3" w:rsidP="00B33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 активное участие в областной экол</w:t>
            </w:r>
            <w:r w:rsidR="00816FDD">
              <w:rPr>
                <w:rFonts w:ascii="Times New Roman" w:hAnsi="Times New Roman"/>
                <w:sz w:val="24"/>
                <w:szCs w:val="24"/>
              </w:rPr>
              <w:t>огической акции «ДЕНЬ ЗЕМЛИ»2023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D6849" w:rsidRDefault="005D6849" w:rsidP="005B2AFD">
      <w:pPr>
        <w:pStyle w:val="a4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0C52" w:rsidRDefault="00350C52" w:rsidP="005B2AFD">
      <w:pPr>
        <w:pStyle w:val="a4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6849" w:rsidRPr="001F37B9" w:rsidRDefault="004F184A" w:rsidP="00DA070C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F37B9">
        <w:rPr>
          <w:rFonts w:ascii="Times New Roman" w:hAnsi="Times New Roman"/>
          <w:b/>
          <w:sz w:val="24"/>
          <w:szCs w:val="24"/>
        </w:rPr>
        <w:t xml:space="preserve">Работа </w:t>
      </w:r>
      <w:r w:rsidR="00DA070C" w:rsidRPr="001F37B9">
        <w:rPr>
          <w:rFonts w:ascii="Times New Roman" w:hAnsi="Times New Roman"/>
          <w:b/>
          <w:sz w:val="24"/>
          <w:szCs w:val="24"/>
        </w:rPr>
        <w:t>в летний оздоровительный период</w:t>
      </w:r>
    </w:p>
    <w:p w:rsidR="00AF23D0" w:rsidRPr="00AF23D0" w:rsidRDefault="00AF23D0" w:rsidP="00AF23D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D0">
        <w:rPr>
          <w:rFonts w:ascii="Times New Roman" w:hAnsi="Times New Roman"/>
          <w:b/>
          <w:sz w:val="24"/>
          <w:szCs w:val="24"/>
          <w:u w:val="single"/>
        </w:rPr>
        <w:t xml:space="preserve">Цель: </w:t>
      </w:r>
    </w:p>
    <w:p w:rsidR="00AF23D0" w:rsidRPr="00AF23D0" w:rsidRDefault="00AF23D0" w:rsidP="00AF23D0">
      <w:pPr>
        <w:jc w:val="both"/>
        <w:rPr>
          <w:rFonts w:ascii="Times New Roman" w:hAnsi="Times New Roman"/>
          <w:sz w:val="24"/>
          <w:szCs w:val="24"/>
        </w:rPr>
      </w:pPr>
      <w:r w:rsidRPr="00AF23D0">
        <w:rPr>
          <w:rFonts w:ascii="Times New Roman" w:hAnsi="Times New Roman"/>
          <w:sz w:val="24"/>
          <w:szCs w:val="24"/>
        </w:rPr>
        <w:t xml:space="preserve"> Сохранение и укрепление физического и психического здоровья детей с учётом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AF23D0" w:rsidRPr="00AF23D0" w:rsidRDefault="00AF23D0" w:rsidP="00AF23D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23D0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AF23D0" w:rsidRPr="00AF23D0" w:rsidRDefault="00AF23D0" w:rsidP="00AF23D0">
      <w:pPr>
        <w:jc w:val="both"/>
        <w:rPr>
          <w:rFonts w:ascii="Times New Roman" w:hAnsi="Times New Roman"/>
          <w:sz w:val="24"/>
          <w:szCs w:val="24"/>
        </w:rPr>
      </w:pPr>
      <w:r w:rsidRPr="00AF23D0">
        <w:rPr>
          <w:rFonts w:ascii="Times New Roman" w:hAnsi="Times New Roman"/>
          <w:sz w:val="24"/>
          <w:szCs w:val="24"/>
        </w:rPr>
        <w:t xml:space="preserve"> 1. Создать условия, обеспечивающие охрану жизни и укрепление здоровья детей, предупреждение заболеваемости и травматизма.</w:t>
      </w:r>
    </w:p>
    <w:p w:rsidR="00AF23D0" w:rsidRPr="00AF23D0" w:rsidRDefault="00AF23D0" w:rsidP="00AF23D0">
      <w:pPr>
        <w:jc w:val="both"/>
        <w:rPr>
          <w:rFonts w:ascii="Times New Roman" w:hAnsi="Times New Roman"/>
          <w:sz w:val="24"/>
          <w:szCs w:val="24"/>
        </w:rPr>
      </w:pPr>
      <w:r w:rsidRPr="00AF23D0">
        <w:rPr>
          <w:rFonts w:ascii="Times New Roman" w:hAnsi="Times New Roman"/>
          <w:sz w:val="24"/>
          <w:szCs w:val="24"/>
        </w:rPr>
        <w:t xml:space="preserve"> 2. Реализовать систему мероприятий, направленных на развитие самостоятельности, инициативности, любознательности и познавательной активности.</w:t>
      </w:r>
    </w:p>
    <w:p w:rsidR="00AF23D0" w:rsidRPr="00AF23D0" w:rsidRDefault="00AF23D0" w:rsidP="00AF23D0">
      <w:pPr>
        <w:jc w:val="both"/>
        <w:rPr>
          <w:rFonts w:ascii="Times New Roman" w:hAnsi="Times New Roman"/>
          <w:sz w:val="24"/>
          <w:szCs w:val="24"/>
        </w:rPr>
      </w:pPr>
      <w:r w:rsidRPr="00AF23D0">
        <w:rPr>
          <w:rFonts w:ascii="Times New Roman" w:hAnsi="Times New Roman"/>
          <w:sz w:val="24"/>
          <w:szCs w:val="24"/>
        </w:rPr>
        <w:t>3. Создать позитивное эмоциональное настроение у детей через приобщение к традициям детского сада (спортивным играм, экскурсиям, совместным мероприятиям с социумом).</w:t>
      </w:r>
    </w:p>
    <w:p w:rsidR="00AF23D0" w:rsidRPr="00AF23D0" w:rsidRDefault="00AF23D0" w:rsidP="00AF23D0">
      <w:pPr>
        <w:jc w:val="both"/>
        <w:rPr>
          <w:rFonts w:ascii="Times New Roman" w:hAnsi="Times New Roman"/>
          <w:sz w:val="24"/>
          <w:szCs w:val="24"/>
        </w:rPr>
      </w:pPr>
      <w:r w:rsidRPr="00AF23D0">
        <w:rPr>
          <w:rFonts w:ascii="Times New Roman" w:hAnsi="Times New Roman"/>
          <w:sz w:val="24"/>
          <w:szCs w:val="24"/>
        </w:rPr>
        <w:t>4. Продолжать формировать устойчивый интерес, потребность в ЗОЖ, занятиями спортивными играми у воспитанников и их родителей.</w:t>
      </w:r>
    </w:p>
    <w:p w:rsidR="00AF23D0" w:rsidRPr="00AF23D0" w:rsidRDefault="00AF23D0" w:rsidP="00AF23D0">
      <w:pPr>
        <w:jc w:val="both"/>
        <w:rPr>
          <w:rFonts w:ascii="Times New Roman" w:hAnsi="Times New Roman"/>
          <w:sz w:val="24"/>
          <w:szCs w:val="24"/>
        </w:rPr>
      </w:pPr>
      <w:r w:rsidRPr="00AF23D0">
        <w:rPr>
          <w:rFonts w:ascii="Times New Roman" w:hAnsi="Times New Roman"/>
          <w:sz w:val="24"/>
          <w:szCs w:val="24"/>
        </w:rPr>
        <w:t xml:space="preserve">5. Проводить просвещения родителей по педагогическим, воспитательным, оздоровительным вопросам детей в летний период. </w:t>
      </w:r>
    </w:p>
    <w:p w:rsidR="00AF23D0" w:rsidRPr="00AF23D0" w:rsidRDefault="00AF23D0" w:rsidP="00AF23D0">
      <w:pPr>
        <w:jc w:val="both"/>
        <w:rPr>
          <w:rFonts w:ascii="Times New Roman" w:hAnsi="Times New Roman"/>
          <w:sz w:val="24"/>
          <w:szCs w:val="24"/>
        </w:rPr>
      </w:pPr>
      <w:r w:rsidRPr="00AF23D0">
        <w:rPr>
          <w:rFonts w:ascii="Times New Roman" w:hAnsi="Times New Roman"/>
          <w:sz w:val="24"/>
          <w:szCs w:val="24"/>
        </w:rPr>
        <w:t>6. Повысить компетентность педагогов в вопросах организации летней оздоровительной работы, мотивировать педагогов на улучшение качества организации летнего отдыха дошкольников.</w:t>
      </w:r>
    </w:p>
    <w:p w:rsidR="00AF23D0" w:rsidRPr="00AF23D0" w:rsidRDefault="006665DD" w:rsidP="00AF23D0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летнее время (с 01.06.2023</w:t>
      </w:r>
      <w:r w:rsidR="00ED6A14">
        <w:rPr>
          <w:rFonts w:ascii="Times New Roman" w:hAnsi="Times New Roman"/>
          <w:sz w:val="24"/>
          <w:szCs w:val="24"/>
        </w:rPr>
        <w:t xml:space="preserve"> г. по 31.08.20</w:t>
      </w:r>
      <w:r>
        <w:rPr>
          <w:rFonts w:ascii="Times New Roman" w:hAnsi="Times New Roman"/>
          <w:sz w:val="24"/>
          <w:szCs w:val="24"/>
        </w:rPr>
        <w:t>23</w:t>
      </w:r>
      <w:r w:rsidR="00AF23D0" w:rsidRPr="00AF23D0">
        <w:rPr>
          <w:rFonts w:ascii="Times New Roman" w:hAnsi="Times New Roman"/>
          <w:sz w:val="24"/>
          <w:szCs w:val="24"/>
        </w:rPr>
        <w:t>г.) ежедневно проводится 1 вид непосредственно образовательной деятельности по физическому развитию или музыкальному воспитанию, увеличивается длительность прогулки, и проводятся физкультурно-оздоровительные и художественно-эстетические мероприятия.</w:t>
      </w:r>
    </w:p>
    <w:p w:rsidR="00AF23D0" w:rsidRPr="00AF23D0" w:rsidRDefault="00AF23D0" w:rsidP="00AF23D0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23D0">
        <w:rPr>
          <w:rFonts w:ascii="Times New Roman" w:hAnsi="Times New Roman"/>
          <w:sz w:val="24"/>
          <w:szCs w:val="24"/>
        </w:rPr>
        <w:t>Еженедельно, организуются спортивные и подвижные игры, эстафеты, спортивные праздники, музыкальные развлечения, театрализованные представления, экскурсии и др. Конструктивные игры с песком и водой, различным природным материалом планируются ежедневно. Один раз в месяц проводятся спортивно-развлекательные музыкальные праздники.</w:t>
      </w:r>
    </w:p>
    <w:p w:rsidR="004F184A" w:rsidRPr="00AF23D0" w:rsidRDefault="007C69CE" w:rsidP="00995C9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2BC9">
        <w:rPr>
          <w:rFonts w:ascii="Times New Roman" w:hAnsi="Times New Roman"/>
          <w:color w:val="FF0000"/>
          <w:sz w:val="24"/>
          <w:szCs w:val="24"/>
        </w:rPr>
        <w:tab/>
      </w:r>
      <w:r w:rsidR="004F184A" w:rsidRPr="00AF23D0">
        <w:rPr>
          <w:rFonts w:ascii="Times New Roman" w:hAnsi="Times New Roman"/>
          <w:sz w:val="24"/>
          <w:szCs w:val="24"/>
        </w:rPr>
        <w:t>В мае в целях качественной подготовки к организации летней оздоровительной работы педагогами были изучены нормативно-правовые документы, изданы приказы «О подготовке ДОУ к работе в летний период», «Об организации работы в летний период». В помощь педагогам в методическом кабинете подобрана необходимая справочная и методическая литература, конспекты проведения досугов и развлечений, календарь летних народных праздников и т.д. Имеется наглядная информация для родителей по закаливанию и оздоровлению детей. Родителям воспитанников были предложены консультации</w:t>
      </w:r>
      <w:r w:rsidR="00E6341C">
        <w:rPr>
          <w:rFonts w:ascii="Times New Roman" w:hAnsi="Times New Roman"/>
          <w:sz w:val="24"/>
          <w:szCs w:val="24"/>
        </w:rPr>
        <w:t xml:space="preserve"> «Организация совместной деятельности взрослых и детей в условиях лета</w:t>
      </w:r>
      <w:r w:rsidR="004F184A" w:rsidRPr="00AF23D0">
        <w:rPr>
          <w:rFonts w:ascii="Times New Roman" w:hAnsi="Times New Roman"/>
          <w:sz w:val="24"/>
          <w:szCs w:val="24"/>
        </w:rPr>
        <w:t>», «</w:t>
      </w:r>
      <w:r w:rsidR="00E6341C">
        <w:rPr>
          <w:rFonts w:ascii="Times New Roman" w:hAnsi="Times New Roman"/>
          <w:sz w:val="24"/>
          <w:szCs w:val="24"/>
        </w:rPr>
        <w:t>Организация детской познавательной деятельности летом</w:t>
      </w:r>
      <w:r w:rsidR="004F184A" w:rsidRPr="00AF23D0">
        <w:rPr>
          <w:rFonts w:ascii="Times New Roman" w:hAnsi="Times New Roman"/>
          <w:sz w:val="24"/>
          <w:szCs w:val="24"/>
        </w:rPr>
        <w:t>», «</w:t>
      </w:r>
      <w:r w:rsidR="00E6341C">
        <w:rPr>
          <w:rFonts w:ascii="Times New Roman" w:hAnsi="Times New Roman"/>
          <w:sz w:val="24"/>
          <w:szCs w:val="24"/>
        </w:rPr>
        <w:t xml:space="preserve">Система закаливающих мероприятий. Схемы закаливающих процедур», «Развитие музыкальности у дошкольников», </w:t>
      </w:r>
      <w:r w:rsidR="004F184A" w:rsidRPr="00AF23D0">
        <w:rPr>
          <w:rFonts w:ascii="Times New Roman" w:hAnsi="Times New Roman"/>
          <w:sz w:val="24"/>
          <w:szCs w:val="24"/>
        </w:rPr>
        <w:t>распространены памятки «</w:t>
      </w:r>
      <w:r w:rsidR="00E6341C">
        <w:rPr>
          <w:rFonts w:ascii="Times New Roman" w:hAnsi="Times New Roman"/>
          <w:sz w:val="24"/>
          <w:szCs w:val="24"/>
        </w:rPr>
        <w:t>Адаптация вновь прибывших детей. Вопросы и ответы», «Стиль общения педагога», «Влияние предметно-пространственной среды на развитие ребенка».</w:t>
      </w:r>
    </w:p>
    <w:p w:rsidR="004F184A" w:rsidRPr="00AF23D0" w:rsidRDefault="004F184A" w:rsidP="004F18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23D0">
        <w:rPr>
          <w:rFonts w:ascii="Times New Roman" w:hAnsi="Times New Roman"/>
          <w:sz w:val="24"/>
          <w:szCs w:val="24"/>
        </w:rPr>
        <w:t>С педагогами проведены инструктажи по профилактике детского травматизма, охране жизни и здоровья детей, организации и проведению прогулок-походов, экскурсий за пределы детского сада, правилам оказания первой помощи, консультации «Предупреждение детского травматизма», «Организация и проведение экскурсий», педагогом-психологом оформлены памятки «Как себя вести, если ребенок рассказал о случае жестокого с ним обращения».</w:t>
      </w:r>
    </w:p>
    <w:p w:rsidR="004F184A" w:rsidRPr="00AF23D0" w:rsidRDefault="004F184A" w:rsidP="004F18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23D0">
        <w:rPr>
          <w:rFonts w:ascii="Times New Roman" w:hAnsi="Times New Roman"/>
          <w:sz w:val="24"/>
          <w:szCs w:val="24"/>
        </w:rPr>
        <w:t xml:space="preserve">В начале лета сотрудниками ДОУ особое внимание было уделено облагораживанию территории детского сада, чтобы сделать ее не только красивой, но и полезной для всестороннего развития детей. С этой целью при активном участии сотрудников, родителей воспитанников на территории детского сада посажены саженцы деревьев, выращены цветы на клумбах, </w:t>
      </w:r>
      <w:r w:rsidR="001204EC">
        <w:rPr>
          <w:rFonts w:ascii="Times New Roman" w:hAnsi="Times New Roman"/>
          <w:sz w:val="24"/>
          <w:szCs w:val="24"/>
        </w:rPr>
        <w:t>созданы новые игровые формы на прогулочных площадках с учетом индивидуальных и возрастных особенностей контингента воспитанников.</w:t>
      </w:r>
    </w:p>
    <w:p w:rsidR="004F184A" w:rsidRPr="00AF23D0" w:rsidRDefault="004F184A" w:rsidP="004F18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23D0">
        <w:rPr>
          <w:rFonts w:ascii="Times New Roman" w:hAnsi="Times New Roman"/>
          <w:sz w:val="24"/>
          <w:szCs w:val="24"/>
        </w:rPr>
        <w:t>В рамках оздоровительно-профилактической работы подготовлены методические рекомендации для воспитателей:</w:t>
      </w:r>
      <w:r w:rsidRPr="00AF23D0">
        <w:rPr>
          <w:rFonts w:ascii="Times New Roman" w:hAnsi="Times New Roman"/>
          <w:noProof/>
          <w:sz w:val="24"/>
          <w:szCs w:val="24"/>
        </w:rPr>
        <w:t xml:space="preserve"> «Организация здоровьесберегающей среды на участке детского сада», </w:t>
      </w:r>
      <w:r w:rsidRPr="00AF23D0">
        <w:rPr>
          <w:rFonts w:ascii="Times New Roman" w:hAnsi="Times New Roman"/>
          <w:sz w:val="24"/>
          <w:szCs w:val="24"/>
        </w:rPr>
        <w:t>«Организация детской экспериментальной деятельности в условиях лета», «Использование спортивных игр и упражнений с дошкольниками на прогулке», «Игры на улице для развития речи, артикуляционная гимнастика»</w:t>
      </w:r>
      <w:r w:rsidRPr="00AF23D0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4F184A" w:rsidRPr="00AF23D0" w:rsidRDefault="004F184A" w:rsidP="004F184A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23D0">
        <w:rPr>
          <w:rFonts w:ascii="Times New Roman" w:hAnsi="Times New Roman"/>
          <w:b/>
          <w:i/>
          <w:sz w:val="24"/>
          <w:szCs w:val="24"/>
        </w:rPr>
        <w:t>Оздоровительная работа</w:t>
      </w:r>
    </w:p>
    <w:p w:rsidR="004F184A" w:rsidRPr="001204EC" w:rsidRDefault="004F184A" w:rsidP="004F184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2BC9">
        <w:rPr>
          <w:rFonts w:ascii="Times New Roman" w:hAnsi="Times New Roman"/>
          <w:color w:val="FF0000"/>
          <w:sz w:val="24"/>
          <w:szCs w:val="24"/>
        </w:rPr>
        <w:tab/>
      </w:r>
      <w:r w:rsidRPr="001204EC">
        <w:rPr>
          <w:rFonts w:ascii="Times New Roman" w:hAnsi="Times New Roman"/>
          <w:sz w:val="24"/>
          <w:szCs w:val="24"/>
        </w:rPr>
        <w:t xml:space="preserve">В летний период в нашем ДОУ велась работа по закаливанию детей естественными факторами (солнце, воздух, вода, сон при открытых окнах, воздушные и солнечные ванны), также проводились оздоровительные мероприятия: утренняя гимнастика на свежем воздухе, оздоровительный бег, гимнастика после сна. С целью укрепления здоровья детей соблюдали питьевой режим, включали в меню свежие овощи и фрукты. </w:t>
      </w:r>
      <w:r w:rsidRPr="001204EC">
        <w:rPr>
          <w:rFonts w:ascii="Times New Roman" w:hAnsi="Times New Roman"/>
          <w:sz w:val="24"/>
          <w:szCs w:val="24"/>
        </w:rPr>
        <w:tab/>
      </w:r>
    </w:p>
    <w:p w:rsidR="004F184A" w:rsidRPr="001204EC" w:rsidRDefault="004F184A" w:rsidP="004F184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204EC">
        <w:rPr>
          <w:rFonts w:ascii="Times New Roman" w:hAnsi="Times New Roman"/>
          <w:sz w:val="24"/>
          <w:szCs w:val="24"/>
        </w:rPr>
        <w:lastRenderedPageBreak/>
        <w:tab/>
        <w:t>Двигательная деятельность детей на свежем воздухе поддерживалась играми средней и малой подвижности. Велась индивидуальная и подгрупповая работа с детьми по развитию движений, мелкой моторики. Воспитателями был организован вынос игрушек, игрушек для игры с песком и водой, спортивный инвентарь: мячи, скакалки, обручи, кегли и т.д.  проводились опыты с водой, с песком, с бумагой.</w:t>
      </w:r>
    </w:p>
    <w:p w:rsidR="004F184A" w:rsidRPr="003649BD" w:rsidRDefault="004F184A" w:rsidP="004F184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204EC">
        <w:rPr>
          <w:rFonts w:ascii="Times New Roman" w:hAnsi="Times New Roman"/>
          <w:sz w:val="24"/>
          <w:szCs w:val="24"/>
        </w:rPr>
        <w:tab/>
        <w:t xml:space="preserve">В течение лета особое внимание воспитатели уделяли проведению таких мероприятий, которые приобщают дошкольников к здоровому образу жизни: чтение и обсуждение художественной литературы на </w:t>
      </w:r>
      <w:r w:rsidR="002B4F22" w:rsidRPr="001204EC">
        <w:rPr>
          <w:rFonts w:ascii="Times New Roman" w:hAnsi="Times New Roman"/>
          <w:sz w:val="24"/>
          <w:szCs w:val="24"/>
        </w:rPr>
        <w:t>оздоровительную</w:t>
      </w:r>
      <w:r w:rsidRPr="001204EC">
        <w:rPr>
          <w:rFonts w:ascii="Times New Roman" w:hAnsi="Times New Roman"/>
          <w:sz w:val="24"/>
          <w:szCs w:val="24"/>
        </w:rPr>
        <w:t xml:space="preserve"> тематику, викторины, конкурсы рисунков, просмотры слайд-фильмов, сюжетно-ролевые и спорти</w:t>
      </w:r>
      <w:r w:rsidR="008752C8">
        <w:rPr>
          <w:rFonts w:ascii="Times New Roman" w:hAnsi="Times New Roman"/>
          <w:sz w:val="24"/>
          <w:szCs w:val="24"/>
        </w:rPr>
        <w:t>вные игры с участием родителе.</w:t>
      </w:r>
      <w:r w:rsidR="003649BD">
        <w:rPr>
          <w:rFonts w:ascii="Times New Roman" w:hAnsi="Times New Roman"/>
          <w:sz w:val="24"/>
          <w:szCs w:val="24"/>
        </w:rPr>
        <w:tab/>
      </w:r>
      <w:r w:rsidRPr="003649BD">
        <w:rPr>
          <w:rFonts w:ascii="Times New Roman" w:hAnsi="Times New Roman"/>
          <w:sz w:val="24"/>
          <w:szCs w:val="24"/>
        </w:rPr>
        <w:t>Большое внимание уделялось организации питания: питание 4-разовое, сбалансированное в соответствии с возрастом детей на основании требований СанПиНа.</w:t>
      </w:r>
      <w:r w:rsidRPr="003649BD">
        <w:rPr>
          <w:rFonts w:ascii="Times New Roman" w:hAnsi="Times New Roman"/>
          <w:sz w:val="24"/>
          <w:szCs w:val="24"/>
        </w:rPr>
        <w:tab/>
        <w:t>В целях обеспечения санитарно-эпидемиологического благополучия в ДОУ, минимизации последствий эпидемического распространения энтеровирусной и кишечной инфекции были организованы мероприятия по стабилизации эпидемиологической ситуации энтеровирусной инфекции.</w:t>
      </w:r>
    </w:p>
    <w:p w:rsidR="004F184A" w:rsidRPr="003649BD" w:rsidRDefault="004F184A" w:rsidP="004F184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49BD">
        <w:rPr>
          <w:rFonts w:ascii="Times New Roman" w:hAnsi="Times New Roman"/>
          <w:b/>
          <w:i/>
          <w:sz w:val="24"/>
          <w:szCs w:val="24"/>
        </w:rPr>
        <w:t>Воспитательно-образовательная работа с детьми</w:t>
      </w:r>
    </w:p>
    <w:p w:rsidR="004F184A" w:rsidRPr="003649BD" w:rsidRDefault="004F184A" w:rsidP="004F184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49BD">
        <w:rPr>
          <w:rFonts w:ascii="Times New Roman" w:hAnsi="Times New Roman"/>
          <w:sz w:val="24"/>
          <w:szCs w:val="24"/>
        </w:rPr>
        <w:tab/>
        <w:t>В ДОУ проводились развлекательно-оздоровительные ме</w:t>
      </w:r>
      <w:r w:rsidR="00D64159" w:rsidRPr="003649BD">
        <w:rPr>
          <w:rFonts w:ascii="Times New Roman" w:hAnsi="Times New Roman"/>
          <w:sz w:val="24"/>
          <w:szCs w:val="24"/>
        </w:rPr>
        <w:t>роприятия: «День защиты детей</w:t>
      </w:r>
      <w:r w:rsidRPr="003649BD">
        <w:rPr>
          <w:rFonts w:ascii="Times New Roman" w:hAnsi="Times New Roman"/>
          <w:sz w:val="24"/>
          <w:szCs w:val="24"/>
        </w:rPr>
        <w:t xml:space="preserve">», </w:t>
      </w:r>
      <w:r w:rsidR="00BA1CD7">
        <w:rPr>
          <w:rFonts w:ascii="Times New Roman" w:hAnsi="Times New Roman"/>
          <w:sz w:val="24"/>
          <w:szCs w:val="24"/>
        </w:rPr>
        <w:t xml:space="preserve">флешмоб «Поппури из мультфильмов», </w:t>
      </w:r>
      <w:r w:rsidRPr="003649BD">
        <w:rPr>
          <w:rFonts w:ascii="Times New Roman" w:hAnsi="Times New Roman"/>
          <w:sz w:val="24"/>
          <w:szCs w:val="24"/>
        </w:rPr>
        <w:t>«</w:t>
      </w:r>
      <w:r w:rsidR="003649BD">
        <w:rPr>
          <w:rFonts w:ascii="Times New Roman" w:hAnsi="Times New Roman"/>
          <w:sz w:val="24"/>
          <w:szCs w:val="24"/>
        </w:rPr>
        <w:t>Спорт - игра»,«Олимпийские кольца», «День рождения смайлика», «Мы солнца лучики</w:t>
      </w:r>
      <w:r w:rsidR="00D64159" w:rsidRPr="003649BD">
        <w:rPr>
          <w:rFonts w:ascii="Times New Roman" w:hAnsi="Times New Roman"/>
          <w:sz w:val="24"/>
          <w:szCs w:val="24"/>
        </w:rPr>
        <w:t>»,</w:t>
      </w:r>
      <w:r w:rsidR="003649BD">
        <w:rPr>
          <w:rFonts w:ascii="Times New Roman" w:hAnsi="Times New Roman"/>
          <w:sz w:val="24"/>
          <w:szCs w:val="24"/>
        </w:rPr>
        <w:t>флешмоб «Кап-кап-капельки»,</w:t>
      </w:r>
      <w:r w:rsidRPr="003649BD">
        <w:rPr>
          <w:rFonts w:ascii="Times New Roman" w:hAnsi="Times New Roman"/>
          <w:sz w:val="24"/>
          <w:szCs w:val="24"/>
        </w:rPr>
        <w:t xml:space="preserve"> «</w:t>
      </w:r>
      <w:r w:rsidR="00D64159" w:rsidRPr="003649BD">
        <w:rPr>
          <w:rFonts w:ascii="Times New Roman" w:hAnsi="Times New Roman"/>
          <w:sz w:val="24"/>
          <w:szCs w:val="24"/>
        </w:rPr>
        <w:t>В гостях у</w:t>
      </w:r>
      <w:r w:rsidRPr="003649BD">
        <w:rPr>
          <w:rFonts w:ascii="Times New Roman" w:hAnsi="Times New Roman"/>
          <w:sz w:val="24"/>
          <w:szCs w:val="24"/>
        </w:rPr>
        <w:t xml:space="preserve"> Нептуна»</w:t>
      </w:r>
      <w:r w:rsidR="00D64159" w:rsidRPr="003649BD">
        <w:rPr>
          <w:rFonts w:ascii="Times New Roman" w:hAnsi="Times New Roman"/>
          <w:sz w:val="24"/>
          <w:szCs w:val="24"/>
        </w:rPr>
        <w:t>, «</w:t>
      </w:r>
      <w:r w:rsidR="00851458">
        <w:rPr>
          <w:rFonts w:ascii="Times New Roman" w:hAnsi="Times New Roman"/>
          <w:sz w:val="24"/>
          <w:szCs w:val="24"/>
        </w:rPr>
        <w:t>3 сигнала светофора</w:t>
      </w:r>
      <w:r w:rsidR="00D64159" w:rsidRPr="003649BD">
        <w:rPr>
          <w:rFonts w:ascii="Times New Roman" w:hAnsi="Times New Roman"/>
          <w:sz w:val="24"/>
          <w:szCs w:val="24"/>
        </w:rPr>
        <w:t>»</w:t>
      </w:r>
      <w:r w:rsidR="00851458">
        <w:rPr>
          <w:rFonts w:ascii="Times New Roman" w:hAnsi="Times New Roman"/>
          <w:sz w:val="24"/>
          <w:szCs w:val="24"/>
        </w:rPr>
        <w:t>, флешмоб «На зарядку становись!»</w:t>
      </w:r>
      <w:r w:rsidR="00BA1CD7">
        <w:rPr>
          <w:rFonts w:ascii="Times New Roman" w:hAnsi="Times New Roman"/>
          <w:sz w:val="24"/>
          <w:szCs w:val="24"/>
        </w:rPr>
        <w:t>, «До свидания, лето!»</w:t>
      </w:r>
      <w:r w:rsidRPr="003649BD">
        <w:rPr>
          <w:rFonts w:ascii="Times New Roman" w:hAnsi="Times New Roman"/>
          <w:sz w:val="24"/>
          <w:szCs w:val="24"/>
        </w:rPr>
        <w:t>. Мероприятия были направлены на решение следующих задач:</w:t>
      </w:r>
    </w:p>
    <w:p w:rsidR="004F184A" w:rsidRPr="003649BD" w:rsidRDefault="004F184A" w:rsidP="00B478D7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49BD">
        <w:rPr>
          <w:rFonts w:ascii="Times New Roman" w:hAnsi="Times New Roman"/>
          <w:sz w:val="24"/>
          <w:szCs w:val="24"/>
        </w:rPr>
        <w:t xml:space="preserve">привлечь к совместной игровой деятельности воспитанников разных возрастных групп, </w:t>
      </w:r>
    </w:p>
    <w:p w:rsidR="004F184A" w:rsidRPr="003649BD" w:rsidRDefault="004F184A" w:rsidP="00B478D7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49BD">
        <w:rPr>
          <w:rFonts w:ascii="Times New Roman" w:hAnsi="Times New Roman"/>
          <w:sz w:val="24"/>
          <w:szCs w:val="24"/>
        </w:rPr>
        <w:t xml:space="preserve">познакомить с новыми видами подвижных игр, </w:t>
      </w:r>
    </w:p>
    <w:p w:rsidR="004F184A" w:rsidRPr="003649BD" w:rsidRDefault="004F184A" w:rsidP="00B478D7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64423">
        <w:rPr>
          <w:rFonts w:ascii="Times New Roman" w:hAnsi="Times New Roman"/>
          <w:sz w:val="24"/>
          <w:szCs w:val="24"/>
          <w:u w:val="single"/>
        </w:rPr>
        <w:t>разви</w:t>
      </w:r>
      <w:r w:rsidR="00164423" w:rsidRPr="00164423">
        <w:rPr>
          <w:rFonts w:ascii="Times New Roman" w:hAnsi="Times New Roman"/>
          <w:sz w:val="24"/>
          <w:szCs w:val="24"/>
          <w:u w:val="single"/>
        </w:rPr>
        <w:t>ва</w:t>
      </w:r>
      <w:r w:rsidRPr="00164423">
        <w:rPr>
          <w:rFonts w:ascii="Times New Roman" w:hAnsi="Times New Roman"/>
          <w:sz w:val="24"/>
          <w:szCs w:val="24"/>
          <w:u w:val="single"/>
        </w:rPr>
        <w:t>ть</w:t>
      </w:r>
      <w:r w:rsidRPr="003649BD">
        <w:rPr>
          <w:rFonts w:ascii="Times New Roman" w:hAnsi="Times New Roman"/>
          <w:sz w:val="24"/>
          <w:szCs w:val="24"/>
        </w:rPr>
        <w:t xml:space="preserve"> чувство коллективизма и взаимопомощи.</w:t>
      </w:r>
    </w:p>
    <w:p w:rsidR="00AA6BF8" w:rsidRPr="003649BD" w:rsidRDefault="004F184A" w:rsidP="001F1C9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49BD">
        <w:rPr>
          <w:rFonts w:ascii="Times New Roman" w:hAnsi="Times New Roman"/>
          <w:sz w:val="24"/>
          <w:szCs w:val="24"/>
        </w:rPr>
        <w:tab/>
      </w:r>
    </w:p>
    <w:p w:rsidR="004F184A" w:rsidRPr="003649BD" w:rsidRDefault="004F184A" w:rsidP="004F184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49BD">
        <w:rPr>
          <w:rFonts w:ascii="Times New Roman" w:hAnsi="Times New Roman"/>
          <w:sz w:val="24"/>
          <w:szCs w:val="24"/>
        </w:rPr>
        <w:tab/>
        <w:t>В течение всего периода воспитателями проводились прогулки, наблюдения, труд на участке, беседы с детьми о безопасном поведении на дороге, в природе, в быту. Досуговая деятельность заключалась не только в играх, но и в чтении художественной литературы, рассматривании плакатов и иллюстраций на разные тематики.</w:t>
      </w:r>
    </w:p>
    <w:p w:rsidR="004F184A" w:rsidRPr="003649BD" w:rsidRDefault="004F184A" w:rsidP="004F184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49BD">
        <w:rPr>
          <w:rFonts w:ascii="Times New Roman" w:hAnsi="Times New Roman"/>
          <w:sz w:val="24"/>
          <w:szCs w:val="24"/>
        </w:rPr>
        <w:tab/>
        <w:t xml:space="preserve">Проводилась продуктивная деятельность (рисование, лепка, аппликация) в соответствии с планом работы группы и детского сада. </w:t>
      </w:r>
    </w:p>
    <w:p w:rsidR="004F184A" w:rsidRPr="003649BD" w:rsidRDefault="004F184A" w:rsidP="004F184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49BD">
        <w:rPr>
          <w:rFonts w:ascii="Times New Roman" w:hAnsi="Times New Roman"/>
          <w:b/>
          <w:i/>
          <w:sz w:val="24"/>
          <w:szCs w:val="24"/>
        </w:rPr>
        <w:t>Работа с семьей</w:t>
      </w:r>
    </w:p>
    <w:p w:rsidR="003D0DB3" w:rsidRDefault="004F184A" w:rsidP="004F184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49BD">
        <w:rPr>
          <w:rFonts w:ascii="Times New Roman" w:hAnsi="Times New Roman"/>
          <w:sz w:val="24"/>
          <w:szCs w:val="24"/>
        </w:rPr>
        <w:tab/>
        <w:t>В течение лета большое внимание уделялось работе с семьей, а именно проблеме совершенствования системы взаимодействия педагогов ДОУ с родителями дошкольников в области физического развития детей. С этой целью с родителями проводились беседы по основным вопросам гигиены детей, профилактики детских заболеваний, предупреждения детского трав</w:t>
      </w:r>
      <w:r w:rsidR="00BA1CD7">
        <w:rPr>
          <w:rFonts w:ascii="Times New Roman" w:hAnsi="Times New Roman"/>
          <w:sz w:val="24"/>
          <w:szCs w:val="24"/>
        </w:rPr>
        <w:t>матизма, по организации питания, организованы совместные спортивно-оздоровительные мероприятия: «Папа может всё что угодно», «Папа, мама, я – дружная семья».</w:t>
      </w:r>
    </w:p>
    <w:p w:rsidR="00BA1CD7" w:rsidRPr="003649BD" w:rsidRDefault="003D0DB3" w:rsidP="004F184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184A" w:rsidRPr="003649BD">
        <w:rPr>
          <w:rFonts w:ascii="Times New Roman" w:hAnsi="Times New Roman"/>
          <w:sz w:val="24"/>
          <w:szCs w:val="24"/>
        </w:rPr>
        <w:t>Основными формами информирования родителей по организации единого подхода к питанию детей в условиях ДОУ и семьи выступили сообщения, мультимедийная презентация, листовки, буклеты.</w:t>
      </w:r>
    </w:p>
    <w:p w:rsidR="004F184A" w:rsidRPr="003649BD" w:rsidRDefault="004F184A" w:rsidP="004F184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49BD">
        <w:rPr>
          <w:rFonts w:ascii="Times New Roman" w:hAnsi="Times New Roman"/>
          <w:sz w:val="24"/>
          <w:szCs w:val="24"/>
        </w:rPr>
        <w:tab/>
        <w:t>В связи с пожароопасной ситуацией родителям даны советы о безопасном и правильном обращении с огнем и воздержании его разведения в природе.</w:t>
      </w:r>
    </w:p>
    <w:p w:rsidR="004F184A" w:rsidRPr="003649BD" w:rsidRDefault="004F184A" w:rsidP="004F184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49BD">
        <w:rPr>
          <w:rFonts w:ascii="Times New Roman" w:hAnsi="Times New Roman"/>
          <w:sz w:val="24"/>
          <w:szCs w:val="24"/>
        </w:rPr>
        <w:lastRenderedPageBreak/>
        <w:tab/>
        <w:t>Родители могли ознакомиться с планом мероприятий на летний оздоровительный период и задачами работы и наглядно увидеть фотоотчет о проведенных мероприятиях на стендах.</w:t>
      </w:r>
    </w:p>
    <w:p w:rsidR="004F184A" w:rsidRPr="003649BD" w:rsidRDefault="004F184A" w:rsidP="004F184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49BD">
        <w:rPr>
          <w:rFonts w:ascii="Times New Roman" w:hAnsi="Times New Roman"/>
          <w:sz w:val="24"/>
          <w:szCs w:val="24"/>
        </w:rPr>
        <w:tab/>
        <w:t>В течение всего летнего периода в детский сад принимались новые воспитанники, в основном дети раннего и младшего дошкольного возраста. Вместе со своими родителями они знакомились с жизнью детского сада, привыкали к новой обстановке. Чтобы помочь родителям и вновь прибывшим малышам поскорее адаптироваться к условиям детского сада, воспитателями групп организовывалась совместная деятельность, задачами которой являлось:</w:t>
      </w:r>
    </w:p>
    <w:p w:rsidR="004F184A" w:rsidRPr="003649BD" w:rsidRDefault="004F184A" w:rsidP="004F184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49BD">
        <w:rPr>
          <w:rFonts w:ascii="Times New Roman" w:hAnsi="Times New Roman"/>
          <w:sz w:val="24"/>
          <w:szCs w:val="24"/>
        </w:rPr>
        <w:t>-сформировать у будущих воспитанников положительные ассоциации, связанные с дошкольным учреждением;</w:t>
      </w:r>
    </w:p>
    <w:p w:rsidR="004F184A" w:rsidRPr="003649BD" w:rsidRDefault="004F184A" w:rsidP="004F184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49BD">
        <w:rPr>
          <w:rFonts w:ascii="Times New Roman" w:hAnsi="Times New Roman"/>
          <w:sz w:val="24"/>
          <w:szCs w:val="24"/>
        </w:rPr>
        <w:t>- показать родителям воспитательные возможности организованного детского коллектива в данном возрастном этапе.</w:t>
      </w:r>
    </w:p>
    <w:p w:rsidR="004F184A" w:rsidRPr="003649BD" w:rsidRDefault="004F184A" w:rsidP="001F1C9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49BD">
        <w:rPr>
          <w:rFonts w:ascii="Times New Roman" w:hAnsi="Times New Roman"/>
          <w:sz w:val="24"/>
          <w:szCs w:val="24"/>
        </w:rPr>
        <w:tab/>
      </w:r>
    </w:p>
    <w:p w:rsidR="004F184A" w:rsidRPr="003649BD" w:rsidRDefault="004F184A" w:rsidP="004F184A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49BD">
        <w:rPr>
          <w:rFonts w:ascii="Times New Roman" w:hAnsi="Times New Roman"/>
          <w:b/>
          <w:i/>
          <w:sz w:val="24"/>
          <w:szCs w:val="24"/>
        </w:rPr>
        <w:t>Контроль и руководство оздоровительной работой</w:t>
      </w:r>
    </w:p>
    <w:p w:rsidR="004F184A" w:rsidRPr="003649BD" w:rsidRDefault="004F184A" w:rsidP="004F184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49BD">
        <w:rPr>
          <w:rFonts w:ascii="Times New Roman" w:hAnsi="Times New Roman"/>
          <w:sz w:val="24"/>
          <w:szCs w:val="24"/>
        </w:rPr>
        <w:tab/>
        <w:t xml:space="preserve">В целях качественной организации летней оздоровительной работы с воспитанниками администрацией ДОУ осуществлялись контроль за санитарно-гигиеническими условиями организации режима дня, питания и физическим воспитанием детей, за организацией работы по обеспечению безопасности жизнедеятельности дошкольников, проверка наличия и сохранности выносного материала. </w:t>
      </w:r>
    </w:p>
    <w:p w:rsidR="004F184A" w:rsidRPr="003649BD" w:rsidRDefault="004F184A" w:rsidP="004F184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49BD">
        <w:rPr>
          <w:rFonts w:ascii="Times New Roman" w:hAnsi="Times New Roman"/>
          <w:sz w:val="24"/>
          <w:szCs w:val="24"/>
        </w:rPr>
        <w:tab/>
        <w:t>Анализируя работу коллектива ДОУ в летний оздоровительный период можно отметить положительные стороны:</w:t>
      </w:r>
    </w:p>
    <w:p w:rsidR="004F184A" w:rsidRPr="003649BD" w:rsidRDefault="004F184A" w:rsidP="004F184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49BD">
        <w:rPr>
          <w:rFonts w:ascii="Times New Roman" w:hAnsi="Times New Roman"/>
          <w:sz w:val="24"/>
          <w:szCs w:val="24"/>
        </w:rPr>
        <w:t>- отсутствие травм и несчастных случаев с воспитанниками и сотрудниками ДОУ;</w:t>
      </w:r>
    </w:p>
    <w:p w:rsidR="004F184A" w:rsidRPr="003649BD" w:rsidRDefault="004F184A" w:rsidP="004F184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49BD">
        <w:rPr>
          <w:rFonts w:ascii="Times New Roman" w:hAnsi="Times New Roman"/>
          <w:sz w:val="24"/>
          <w:szCs w:val="24"/>
        </w:rPr>
        <w:t>- низкая заболеваемость.</w:t>
      </w:r>
    </w:p>
    <w:p w:rsidR="004F184A" w:rsidRPr="003649BD" w:rsidRDefault="004F184A" w:rsidP="004F184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49BD">
        <w:rPr>
          <w:rFonts w:ascii="Times New Roman" w:hAnsi="Times New Roman"/>
          <w:sz w:val="24"/>
          <w:szCs w:val="24"/>
        </w:rPr>
        <w:tab/>
        <w:t xml:space="preserve">Таким образом, лето - самое долгожданное и любимое время года детей прошло, но воспитанники ДОУ благодаря слаженной работе педагогов успели укрепить свое здоровье, насладиться солнечной энергией, яркими эмоциями и новыми впечатлениями. </w:t>
      </w:r>
    </w:p>
    <w:p w:rsidR="0091452F" w:rsidRPr="003649BD" w:rsidRDefault="0091452F" w:rsidP="004F184A">
      <w:pPr>
        <w:pStyle w:val="ae"/>
        <w:spacing w:before="0" w:beforeAutospacing="0" w:after="0" w:afterAutospacing="0" w:line="276" w:lineRule="auto"/>
        <w:ind w:left="540" w:firstLine="284"/>
        <w:jc w:val="center"/>
        <w:rPr>
          <w:b/>
          <w:bCs/>
        </w:rPr>
      </w:pPr>
    </w:p>
    <w:p w:rsidR="00202732" w:rsidRPr="004825CD" w:rsidRDefault="00202732" w:rsidP="00202732">
      <w:pPr>
        <w:pStyle w:val="ae"/>
        <w:spacing w:before="0" w:beforeAutospacing="0" w:after="0" w:afterAutospacing="0" w:line="360" w:lineRule="auto"/>
        <w:ind w:firstLine="284"/>
        <w:jc w:val="both"/>
        <w:rPr>
          <w:rStyle w:val="ad"/>
          <w:b w:val="0"/>
          <w:bCs w:val="0"/>
        </w:rPr>
      </w:pPr>
      <w:r w:rsidRPr="004825CD">
        <w:rPr>
          <w:rStyle w:val="ad"/>
          <w:color w:val="000000"/>
        </w:rPr>
        <w:t xml:space="preserve">Анализ работы </w:t>
      </w:r>
      <w:r w:rsidR="00ED6A14">
        <w:rPr>
          <w:rStyle w:val="ad"/>
          <w:color w:val="000000"/>
        </w:rPr>
        <w:t>п</w:t>
      </w:r>
      <w:r w:rsidR="006665DD">
        <w:rPr>
          <w:rStyle w:val="ad"/>
          <w:color w:val="000000"/>
        </w:rPr>
        <w:t>едагогического коллектива в 2022 – 2023</w:t>
      </w:r>
      <w:r>
        <w:rPr>
          <w:rStyle w:val="ad"/>
          <w:color w:val="000000"/>
        </w:rPr>
        <w:t xml:space="preserve"> учебном году</w:t>
      </w:r>
      <w:r w:rsidRPr="004825CD">
        <w:rPr>
          <w:rStyle w:val="ad"/>
          <w:color w:val="000000"/>
        </w:rPr>
        <w:t xml:space="preserve"> показал, что образовательная деятельность в ДОУ удовлетворяет потребности родителей в качественном образовании и воспитании детей.</w:t>
      </w:r>
    </w:p>
    <w:p w:rsidR="001F1C97" w:rsidRPr="0097654C" w:rsidRDefault="006665DD" w:rsidP="0097654C">
      <w:pPr>
        <w:pStyle w:val="ae"/>
        <w:spacing w:before="0" w:beforeAutospacing="0" w:after="0" w:afterAutospacing="0" w:line="360" w:lineRule="auto"/>
        <w:ind w:firstLine="284"/>
        <w:jc w:val="both"/>
        <w:rPr>
          <w:bCs/>
          <w:color w:val="000000"/>
        </w:rPr>
      </w:pPr>
      <w:r>
        <w:rPr>
          <w:rStyle w:val="ad"/>
          <w:color w:val="000000"/>
        </w:rPr>
        <w:t>Годовые задачи ДОУ в 2022-2023</w:t>
      </w:r>
      <w:r w:rsidR="00202732" w:rsidRPr="004825CD">
        <w:rPr>
          <w:rStyle w:val="ad"/>
          <w:color w:val="000000"/>
        </w:rPr>
        <w:t xml:space="preserve"> учебном году решены на </w:t>
      </w:r>
      <w:r w:rsidR="00202732">
        <w:rPr>
          <w:rStyle w:val="ad"/>
          <w:color w:val="000000"/>
        </w:rPr>
        <w:t xml:space="preserve">достаточном </w:t>
      </w:r>
      <w:r w:rsidR="00202732" w:rsidRPr="004825CD">
        <w:rPr>
          <w:rStyle w:val="ad"/>
          <w:color w:val="000000"/>
        </w:rPr>
        <w:t>профессиональном уровне.</w:t>
      </w:r>
    </w:p>
    <w:p w:rsidR="00202732" w:rsidRPr="004825CD" w:rsidRDefault="00202732" w:rsidP="00202732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25CD">
        <w:rPr>
          <w:rFonts w:ascii="Times New Roman" w:hAnsi="Times New Roman"/>
          <w:b/>
          <w:sz w:val="24"/>
          <w:szCs w:val="24"/>
          <w:u w:val="single"/>
        </w:rPr>
        <w:t>Выводы по проведённому анализу и перспективы развития.</w:t>
      </w:r>
    </w:p>
    <w:p w:rsidR="00202732" w:rsidRPr="004825CD" w:rsidRDefault="00202732" w:rsidP="0020273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25CD">
        <w:rPr>
          <w:rFonts w:ascii="Times New Roman" w:hAnsi="Times New Roman"/>
          <w:sz w:val="24"/>
          <w:szCs w:val="24"/>
        </w:rPr>
        <w:tab/>
        <w:t>Правильно выбранные приоритеты и стратегия развития МБДОУ способствовали росту качественных показателей деятельности учреждения и высокой результативности.</w:t>
      </w:r>
    </w:p>
    <w:p w:rsidR="00A92A49" w:rsidRPr="0097654C" w:rsidRDefault="00202732" w:rsidP="0097654C">
      <w:pPr>
        <w:pStyle w:val="a4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825CD">
        <w:rPr>
          <w:rFonts w:ascii="Times New Roman" w:hAnsi="Times New Roman"/>
          <w:sz w:val="24"/>
          <w:szCs w:val="24"/>
        </w:rPr>
        <w:tab/>
        <w:t xml:space="preserve">Система методической работы, организованная в МБДОУ, позитивно повлияла на рост саморазвития педагогов. Это в свою очередь обеспечило увеличение показателя качества образовательной деятельности в МБДОУ. </w:t>
      </w:r>
      <w:r w:rsidRPr="004825CD">
        <w:rPr>
          <w:rFonts w:ascii="Times New Roman" w:hAnsi="Times New Roman"/>
          <w:sz w:val="24"/>
          <w:szCs w:val="24"/>
        </w:rPr>
        <w:tab/>
        <w:t>Результаты</w:t>
      </w:r>
      <w:r w:rsidRPr="004825CD">
        <w:rPr>
          <w:rFonts w:ascii="Times New Roman" w:hAnsi="Times New Roman"/>
          <w:bCs/>
          <w:sz w:val="24"/>
          <w:szCs w:val="24"/>
        </w:rPr>
        <w:t xml:space="preserve"> свидетельствуют о том, что </w:t>
      </w:r>
      <w:r>
        <w:rPr>
          <w:rFonts w:ascii="Times New Roman" w:hAnsi="Times New Roman"/>
          <w:bCs/>
          <w:sz w:val="24"/>
          <w:szCs w:val="24"/>
        </w:rPr>
        <w:t xml:space="preserve">непосредственно </w:t>
      </w:r>
      <w:r w:rsidRPr="004825CD">
        <w:rPr>
          <w:rFonts w:ascii="Times New Roman" w:hAnsi="Times New Roman"/>
          <w:bCs/>
          <w:sz w:val="24"/>
          <w:szCs w:val="24"/>
        </w:rPr>
        <w:t>организованная образовательная деятельность способствовала развитию детей, сохранению и укреплению здоровья, накоплению социокультурного опыта.</w:t>
      </w:r>
    </w:p>
    <w:p w:rsidR="00202732" w:rsidRPr="000171BE" w:rsidRDefault="0062046E" w:rsidP="000171BE">
      <w:pPr>
        <w:shd w:val="clear" w:color="auto" w:fill="FFFFFF"/>
        <w:spacing w:before="35" w:after="35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6104D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Р</w:t>
      </w:r>
      <w:r w:rsidR="0099074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аздел 2.     </w:t>
      </w:r>
      <w:r w:rsidR="006665DD"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 ДОУ на 2023</w:t>
      </w:r>
      <w:r w:rsidR="007D202C">
        <w:rPr>
          <w:rFonts w:ascii="Times New Roman" w:hAnsi="Times New Roman"/>
          <w:b/>
          <w:bCs/>
          <w:iCs/>
          <w:color w:val="000000"/>
          <w:sz w:val="28"/>
          <w:szCs w:val="28"/>
        </w:rPr>
        <w:t>- 2</w:t>
      </w:r>
      <w:r w:rsidR="006665DD">
        <w:rPr>
          <w:rFonts w:ascii="Times New Roman" w:hAnsi="Times New Roman"/>
          <w:b/>
          <w:bCs/>
          <w:iCs/>
          <w:color w:val="000000"/>
          <w:sz w:val="28"/>
          <w:szCs w:val="28"/>
        </w:rPr>
        <w:t>024</w:t>
      </w:r>
      <w:r w:rsidRPr="00D21DD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учебный год.</w:t>
      </w:r>
    </w:p>
    <w:p w:rsidR="00A92A49" w:rsidRDefault="00A92A49" w:rsidP="00202732">
      <w:pPr>
        <w:pStyle w:val="a4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02732" w:rsidRPr="008752C8" w:rsidRDefault="00202732" w:rsidP="00202732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2C8">
        <w:rPr>
          <w:rFonts w:ascii="Times New Roman" w:hAnsi="Times New Roman"/>
          <w:b/>
          <w:sz w:val="28"/>
          <w:szCs w:val="28"/>
        </w:rPr>
        <w:t>Цель развит</w:t>
      </w:r>
      <w:r w:rsidR="006665DD">
        <w:rPr>
          <w:rFonts w:ascii="Times New Roman" w:hAnsi="Times New Roman"/>
          <w:b/>
          <w:sz w:val="28"/>
          <w:szCs w:val="28"/>
        </w:rPr>
        <w:t>ия и приоритетные задачи на 2023-2024</w:t>
      </w:r>
      <w:r w:rsidRPr="008752C8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202732" w:rsidRPr="00E72BC9" w:rsidRDefault="00202732" w:rsidP="009E1E83">
      <w:pPr>
        <w:pStyle w:val="a4"/>
        <w:spacing w:line="276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72BC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Цель: </w:t>
      </w: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>развитие личности детей дошколь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ного возраста в различных видах </w:t>
      </w: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>общения и деятельности с учето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м их возрастных, индивидуальных </w:t>
      </w: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 xml:space="preserve">психологических и физиологических особенностей,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охрана и укрепления здоровья </w:t>
      </w: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 xml:space="preserve">детей, обеспечение возможности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для творческой самореализации и </w:t>
      </w: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>профессионального роста педагогов.</w:t>
      </w:r>
    </w:p>
    <w:p w:rsidR="00202732" w:rsidRDefault="00202732" w:rsidP="009E1E83">
      <w:pPr>
        <w:pStyle w:val="a4"/>
        <w:spacing w:line="276" w:lineRule="auto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E72BC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Задачи: </w:t>
      </w:r>
    </w:p>
    <w:p w:rsidR="00202732" w:rsidRPr="00E72BC9" w:rsidRDefault="00202732" w:rsidP="009E1E83">
      <w:pPr>
        <w:pStyle w:val="a4"/>
        <w:spacing w:line="276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>1. Повысить уровень педаг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огической компетенции педагогов </w:t>
      </w: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 xml:space="preserve">посредствам </w:t>
      </w:r>
      <w:r w:rsidR="00122C89">
        <w:rPr>
          <w:rFonts w:ascii="Times New Roman" w:hAnsi="Times New Roman"/>
          <w:color w:val="000000"/>
          <w:spacing w:val="-4"/>
          <w:sz w:val="24"/>
          <w:szCs w:val="24"/>
        </w:rPr>
        <w:t xml:space="preserve">планомерного </w:t>
      </w:r>
      <w:r w:rsidR="003D493E">
        <w:rPr>
          <w:rFonts w:ascii="Times New Roman" w:hAnsi="Times New Roman"/>
          <w:color w:val="000000"/>
          <w:spacing w:val="-4"/>
          <w:sz w:val="24"/>
          <w:szCs w:val="24"/>
        </w:rPr>
        <w:t xml:space="preserve">освоения </w:t>
      </w:r>
      <w:r w:rsidR="003D493E" w:rsidRPr="00E72BC9">
        <w:rPr>
          <w:rFonts w:ascii="Times New Roman" w:hAnsi="Times New Roman"/>
          <w:color w:val="000000"/>
          <w:spacing w:val="-4"/>
          <w:sz w:val="24"/>
          <w:szCs w:val="24"/>
        </w:rPr>
        <w:t>ФГОС</w:t>
      </w:r>
      <w:r w:rsidR="007D202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>ДО.</w:t>
      </w:r>
    </w:p>
    <w:p w:rsidR="00202732" w:rsidRPr="00E72BC9" w:rsidRDefault="00202732" w:rsidP="009E1E83">
      <w:pPr>
        <w:pStyle w:val="a4"/>
        <w:spacing w:line="276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>2. Совершенствовать работу ДОУ по ук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реплению здоровья воспитанников </w:t>
      </w: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 xml:space="preserve">посредством создания системы формирования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культуры здоровья и безопасного </w:t>
      </w: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>образа жизни у всех участников образовательного процесса.</w:t>
      </w:r>
    </w:p>
    <w:p w:rsidR="00202732" w:rsidRPr="00E72BC9" w:rsidRDefault="00202732" w:rsidP="009E1E83">
      <w:pPr>
        <w:pStyle w:val="a4"/>
        <w:spacing w:line="276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>3. Развивать ответственные и взаи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мозависимые отношения с семьями </w:t>
      </w: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>воспитанников, обеспечивающие разви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тие личности ребенка в процессе </w:t>
      </w: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>реализации традиционных и инновационных форм сотрудничества.</w:t>
      </w:r>
    </w:p>
    <w:p w:rsidR="00202732" w:rsidRPr="004825CD" w:rsidRDefault="00202732" w:rsidP="00202732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25CD">
        <w:rPr>
          <w:rFonts w:ascii="Times New Roman" w:hAnsi="Times New Roman"/>
          <w:b/>
          <w:sz w:val="24"/>
          <w:szCs w:val="24"/>
          <w:u w:val="single"/>
        </w:rPr>
        <w:t>Программы, проекты, конкурсы, гранты, в которых планирует принять участие учреждение в предстоящем году.</w:t>
      </w:r>
    </w:p>
    <w:p w:rsidR="00202732" w:rsidRDefault="00202732" w:rsidP="009E1E8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25CD">
        <w:rPr>
          <w:rFonts w:ascii="Times New Roman" w:hAnsi="Times New Roman"/>
          <w:sz w:val="24"/>
          <w:szCs w:val="24"/>
        </w:rPr>
        <w:tab/>
      </w:r>
      <w:r w:rsidR="003D493E">
        <w:rPr>
          <w:rFonts w:ascii="Times New Roman" w:hAnsi="Times New Roman"/>
          <w:sz w:val="24"/>
          <w:szCs w:val="24"/>
        </w:rPr>
        <w:tab/>
        <w:t>Организовать максимальное</w:t>
      </w:r>
      <w:r w:rsidRPr="004825CD">
        <w:rPr>
          <w:rFonts w:ascii="Times New Roman" w:hAnsi="Times New Roman"/>
          <w:sz w:val="24"/>
          <w:szCs w:val="24"/>
        </w:rPr>
        <w:t xml:space="preserve"> участие родителей и воспитанников МБДОУ в творческих и спортивных мероприятиях района и области. Активизировать участие педагогов в интернет-конкур</w:t>
      </w:r>
      <w:r>
        <w:rPr>
          <w:rFonts w:ascii="Times New Roman" w:hAnsi="Times New Roman"/>
          <w:sz w:val="24"/>
          <w:szCs w:val="24"/>
        </w:rPr>
        <w:t>сах педагогического мастерства.</w:t>
      </w:r>
    </w:p>
    <w:p w:rsidR="009E1E83" w:rsidRDefault="009E1E83" w:rsidP="009E1E8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2403" w:rsidRDefault="00282403" w:rsidP="000171BE">
      <w:pPr>
        <w:spacing w:after="0" w:line="312" w:lineRule="atLeast"/>
        <w:jc w:val="center"/>
        <w:rPr>
          <w:rFonts w:ascii="Times New Roman" w:hAnsi="Times New Roman"/>
          <w:b/>
          <w:bCs/>
          <w:color w:val="984806" w:themeColor="accent6" w:themeShade="80"/>
          <w:sz w:val="28"/>
          <w:szCs w:val="28"/>
        </w:rPr>
      </w:pPr>
    </w:p>
    <w:p w:rsidR="00282403" w:rsidRDefault="00282403" w:rsidP="000171BE">
      <w:pPr>
        <w:spacing w:after="0" w:line="312" w:lineRule="atLeast"/>
        <w:jc w:val="center"/>
        <w:rPr>
          <w:rFonts w:ascii="Times New Roman" w:hAnsi="Times New Roman"/>
          <w:b/>
          <w:bCs/>
          <w:color w:val="984806" w:themeColor="accent6" w:themeShade="80"/>
          <w:sz w:val="28"/>
          <w:szCs w:val="28"/>
        </w:rPr>
      </w:pPr>
    </w:p>
    <w:p w:rsidR="00282403" w:rsidRDefault="00282403" w:rsidP="000171BE">
      <w:pPr>
        <w:spacing w:after="0" w:line="312" w:lineRule="atLeast"/>
        <w:jc w:val="center"/>
        <w:rPr>
          <w:rFonts w:ascii="Times New Roman" w:hAnsi="Times New Roman"/>
          <w:b/>
          <w:bCs/>
          <w:color w:val="984806" w:themeColor="accent6" w:themeShade="80"/>
          <w:sz w:val="28"/>
          <w:szCs w:val="28"/>
        </w:rPr>
      </w:pPr>
    </w:p>
    <w:p w:rsidR="000171BE" w:rsidRPr="00445706" w:rsidRDefault="000171BE" w:rsidP="000171BE">
      <w:pPr>
        <w:spacing w:after="0" w:line="312" w:lineRule="atLeast"/>
        <w:jc w:val="center"/>
        <w:rPr>
          <w:rFonts w:ascii="Times New Roman" w:hAnsi="Times New Roman"/>
          <w:b/>
          <w:bCs/>
          <w:color w:val="17365D" w:themeColor="text2" w:themeShade="BF"/>
          <w:sz w:val="28"/>
          <w:szCs w:val="28"/>
        </w:rPr>
      </w:pPr>
      <w:r w:rsidRPr="008752C8">
        <w:rPr>
          <w:rFonts w:ascii="Times New Roman" w:hAnsi="Times New Roman"/>
          <w:b/>
          <w:bCs/>
          <w:sz w:val="28"/>
          <w:szCs w:val="28"/>
        </w:rPr>
        <w:t>Нормативно-правовая база управления МБДОУ:</w:t>
      </w:r>
    </w:p>
    <w:p w:rsidR="00ED6A14" w:rsidRPr="00ED6A14" w:rsidRDefault="00ED6A14" w:rsidP="00ED6A1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6A14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Российской Федерации</w:t>
      </w:r>
      <w:r w:rsidRPr="00ED6A1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от 29 декабря 2012 г. № 273-ФЗ «Об образовании в Российской Федерации» (далее – Федеральный закон)</w:t>
      </w:r>
      <w:r w:rsidRPr="00ED6A14">
        <w:rPr>
          <w:rFonts w:ascii="Times New Roman" w:hAnsi="Times New Roman"/>
          <w:color w:val="000000"/>
          <w:sz w:val="24"/>
          <w:szCs w:val="24"/>
        </w:rPr>
        <w:t>. Приказ Министерства образования Российской Федерации от 22.10.99. № 636 «Об утверждении положения о службе практической психологии в системе Министерства образования РФ»;</w:t>
      </w:r>
    </w:p>
    <w:p w:rsidR="000171BE" w:rsidRPr="00C57F65" w:rsidRDefault="000171BE" w:rsidP="00B478D7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F6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17 октября 2013 г. № 1155 г. Москва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0171BE" w:rsidRDefault="000171BE" w:rsidP="00B478D7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F65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N 26 г. Москва «Об утверждении СанПиН </w:t>
      </w:r>
      <w:r w:rsidR="00ED6A14" w:rsidRPr="00285C4E">
        <w:rPr>
          <w:rFonts w:ascii="Times New Roman" w:hAnsi="Times New Roman"/>
          <w:color w:val="000000"/>
          <w:sz w:val="28"/>
          <w:szCs w:val="28"/>
        </w:rPr>
        <w:t>.</w:t>
      </w:r>
      <w:r w:rsidR="00ED6A14" w:rsidRPr="00ED6A14">
        <w:rPr>
          <w:rFonts w:ascii="Times New Roman" w:hAnsi="Times New Roman"/>
          <w:color w:val="000000"/>
          <w:sz w:val="24"/>
          <w:szCs w:val="24"/>
        </w:rPr>
        <w:t>3/2.4.3590-20 от 1 января 2021г</w:t>
      </w:r>
      <w:r w:rsidR="00ED6A14" w:rsidRPr="00ED6A14">
        <w:rPr>
          <w:rFonts w:ascii="Times New Roman" w:hAnsi="Times New Roman"/>
          <w:sz w:val="24"/>
          <w:szCs w:val="24"/>
        </w:rPr>
        <w:t xml:space="preserve"> </w:t>
      </w:r>
      <w:r w:rsidRPr="00C57F65">
        <w:rPr>
          <w:rFonts w:ascii="Times New Roman" w:hAnsi="Times New Roman"/>
          <w:sz w:val="24"/>
          <w:szCs w:val="24"/>
        </w:rPr>
        <w:t>«Санитарно- эпидемиологические требования к устройству, содержанию и организации режима работы дошкольн</w:t>
      </w:r>
      <w:r>
        <w:rPr>
          <w:rFonts w:ascii="Times New Roman" w:hAnsi="Times New Roman"/>
          <w:sz w:val="24"/>
          <w:szCs w:val="24"/>
        </w:rPr>
        <w:t>ых образовательных организаций»;</w:t>
      </w:r>
    </w:p>
    <w:p w:rsidR="000171BE" w:rsidRDefault="000171BE" w:rsidP="00B478D7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МБДОУ детского са</w:t>
      </w:r>
      <w:r w:rsidR="0097654C">
        <w:rPr>
          <w:rFonts w:ascii="Times New Roman" w:hAnsi="Times New Roman"/>
          <w:sz w:val="24"/>
          <w:szCs w:val="24"/>
        </w:rPr>
        <w:t>да № 20</w:t>
      </w:r>
      <w:r>
        <w:rPr>
          <w:rFonts w:ascii="Times New Roman" w:hAnsi="Times New Roman"/>
          <w:sz w:val="24"/>
          <w:szCs w:val="24"/>
        </w:rPr>
        <w:t xml:space="preserve"> «</w:t>
      </w:r>
      <w:r w:rsidR="0097654C">
        <w:rPr>
          <w:rFonts w:ascii="Times New Roman" w:hAnsi="Times New Roman"/>
          <w:sz w:val="24"/>
          <w:szCs w:val="24"/>
        </w:rPr>
        <w:t>Дюймовочка</w:t>
      </w:r>
      <w:r>
        <w:rPr>
          <w:rFonts w:ascii="Times New Roman" w:hAnsi="Times New Roman"/>
          <w:sz w:val="24"/>
          <w:szCs w:val="24"/>
        </w:rPr>
        <w:t>»;</w:t>
      </w:r>
    </w:p>
    <w:p w:rsidR="000171BE" w:rsidRDefault="000171BE" w:rsidP="00B478D7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дошкольного образования ДОУ.</w:t>
      </w:r>
    </w:p>
    <w:p w:rsidR="009E1E83" w:rsidRPr="009E1E83" w:rsidRDefault="009E1E83" w:rsidP="009E1E83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665DD" w:rsidRDefault="006665DD" w:rsidP="009E1E83">
      <w:pPr>
        <w:shd w:val="clear" w:color="auto" w:fill="FFFFFF"/>
        <w:spacing w:before="35" w:after="35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665DD" w:rsidRDefault="006665DD" w:rsidP="009E1E83">
      <w:pPr>
        <w:shd w:val="clear" w:color="auto" w:fill="FFFFFF"/>
        <w:spacing w:before="35" w:after="35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171BE" w:rsidRPr="008752C8" w:rsidRDefault="000171BE" w:rsidP="009E1E83">
      <w:pPr>
        <w:shd w:val="clear" w:color="auto" w:fill="FFFFFF"/>
        <w:spacing w:before="35" w:after="35"/>
        <w:jc w:val="center"/>
        <w:rPr>
          <w:rFonts w:ascii="Times New Roman" w:hAnsi="Times New Roman"/>
          <w:b/>
          <w:iCs/>
          <w:sz w:val="28"/>
          <w:szCs w:val="28"/>
        </w:rPr>
      </w:pPr>
      <w:r w:rsidRPr="008752C8">
        <w:rPr>
          <w:rFonts w:ascii="Times New Roman" w:hAnsi="Times New Roman"/>
          <w:b/>
          <w:iCs/>
          <w:sz w:val="28"/>
          <w:szCs w:val="28"/>
        </w:rPr>
        <w:lastRenderedPageBreak/>
        <w:t>Работа методической службы на</w:t>
      </w:r>
      <w:r w:rsidR="006665DD">
        <w:rPr>
          <w:rFonts w:ascii="Times New Roman" w:hAnsi="Times New Roman"/>
          <w:b/>
          <w:iCs/>
          <w:sz w:val="28"/>
          <w:szCs w:val="28"/>
        </w:rPr>
        <w:t xml:space="preserve"> 2023-2024</w:t>
      </w:r>
      <w:r w:rsidRPr="008752C8">
        <w:rPr>
          <w:rFonts w:ascii="Times New Roman" w:hAnsi="Times New Roman"/>
          <w:b/>
          <w:iCs/>
          <w:sz w:val="28"/>
          <w:szCs w:val="28"/>
        </w:rPr>
        <w:t xml:space="preserve"> учебный год.</w:t>
      </w:r>
    </w:p>
    <w:p w:rsidR="000171BE" w:rsidRPr="00202732" w:rsidRDefault="000171BE" w:rsidP="009E1E83">
      <w:pPr>
        <w:spacing w:after="0"/>
        <w:ind w:firstLine="709"/>
        <w:jc w:val="both"/>
        <w:rPr>
          <w:rFonts w:ascii="Arial" w:hAnsi="Arial" w:cs="Arial"/>
          <w:sz w:val="21"/>
          <w:szCs w:val="21"/>
        </w:rPr>
      </w:pPr>
      <w:r w:rsidRPr="0062046E">
        <w:rPr>
          <w:rFonts w:ascii="Times New Roman" w:hAnsi="Times New Roman"/>
          <w:b/>
          <w:bCs/>
          <w:sz w:val="28"/>
          <w:szCs w:val="28"/>
        </w:rPr>
        <w:t>Цель:</w:t>
      </w:r>
      <w:r w:rsidR="007D20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2B76">
        <w:rPr>
          <w:rFonts w:ascii="Times New Roman" w:hAnsi="Times New Roman"/>
          <w:sz w:val="24"/>
          <w:szCs w:val="24"/>
        </w:rPr>
        <w:t xml:space="preserve">Повышение уровня профессионального развития педагогов для </w:t>
      </w:r>
      <w:r>
        <w:rPr>
          <w:rFonts w:ascii="Times New Roman" w:hAnsi="Times New Roman"/>
          <w:sz w:val="24"/>
          <w:szCs w:val="24"/>
        </w:rPr>
        <w:t xml:space="preserve">формирования </w:t>
      </w:r>
      <w:r w:rsidRPr="00EC2B76">
        <w:rPr>
          <w:rFonts w:ascii="Times New Roman" w:hAnsi="Times New Roman"/>
          <w:sz w:val="24"/>
          <w:szCs w:val="24"/>
        </w:rPr>
        <w:t xml:space="preserve">стабильных положительных результатов по обеспечению качества дошкольного воспитания и </w:t>
      </w:r>
      <w:r>
        <w:rPr>
          <w:rFonts w:ascii="Times New Roman" w:hAnsi="Times New Roman"/>
          <w:sz w:val="24"/>
          <w:szCs w:val="24"/>
        </w:rPr>
        <w:t xml:space="preserve">обучения в </w:t>
      </w:r>
      <w:r w:rsidRPr="00EC2B76">
        <w:rPr>
          <w:rFonts w:ascii="Times New Roman" w:hAnsi="Times New Roman"/>
          <w:sz w:val="24"/>
          <w:szCs w:val="24"/>
        </w:rPr>
        <w:t>ДОУ в соответствии с уставными целями и задачами.</w:t>
      </w:r>
    </w:p>
    <w:p w:rsidR="000171BE" w:rsidRPr="00E72BC9" w:rsidRDefault="000171BE" w:rsidP="009E1E83">
      <w:pPr>
        <w:pStyle w:val="a4"/>
        <w:spacing w:line="276" w:lineRule="auto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E72BC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Задачи методической службы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:</w:t>
      </w:r>
    </w:p>
    <w:p w:rsidR="000171BE" w:rsidRPr="00E72BC9" w:rsidRDefault="000171BE" w:rsidP="009E1E83">
      <w:pPr>
        <w:pStyle w:val="a4"/>
        <w:spacing w:line="276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>1. Овладеть современными технологиями по 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беспечению физического развития </w:t>
      </w: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>детей дошкольного возраста.</w:t>
      </w:r>
    </w:p>
    <w:p w:rsidR="000171BE" w:rsidRPr="00E72BC9" w:rsidRDefault="000171BE" w:rsidP="009E1E83">
      <w:pPr>
        <w:pStyle w:val="a4"/>
        <w:spacing w:line="276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>2. Продолжать внедрять в практику работы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по художественно-эстетическому </w:t>
      </w: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>развитию детей средства коммуникации.</w:t>
      </w:r>
    </w:p>
    <w:p w:rsidR="000171BE" w:rsidRPr="00E72BC9" w:rsidRDefault="000171BE" w:rsidP="009E1E83">
      <w:pPr>
        <w:pStyle w:val="a4"/>
        <w:spacing w:line="276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>3. Совершенствовать развивающую пре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дметно-пространственную среду в </w:t>
      </w: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>группах.</w:t>
      </w:r>
    </w:p>
    <w:p w:rsidR="000171BE" w:rsidRDefault="000171BE" w:rsidP="009E1E83">
      <w:pPr>
        <w:pStyle w:val="a4"/>
        <w:spacing w:line="276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 xml:space="preserve">4. Повышение качества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психолого-педагогической помощи и </w:t>
      </w: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>коррекционно-развивающего процесса.</w:t>
      </w:r>
    </w:p>
    <w:p w:rsidR="009E1E83" w:rsidRDefault="009E1E83" w:rsidP="009E1E8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71BE" w:rsidRPr="008752C8" w:rsidRDefault="000171BE" w:rsidP="009E1E83">
      <w:pPr>
        <w:shd w:val="clear" w:color="auto" w:fill="FFFFFF"/>
        <w:spacing w:before="35" w:after="35"/>
        <w:jc w:val="center"/>
        <w:rPr>
          <w:rFonts w:ascii="Times New Roman" w:hAnsi="Times New Roman"/>
          <w:b/>
          <w:iCs/>
          <w:sz w:val="28"/>
          <w:szCs w:val="28"/>
        </w:rPr>
      </w:pPr>
      <w:r w:rsidRPr="008752C8">
        <w:rPr>
          <w:rFonts w:ascii="Times New Roman" w:hAnsi="Times New Roman"/>
          <w:b/>
          <w:iCs/>
          <w:sz w:val="28"/>
          <w:szCs w:val="28"/>
        </w:rPr>
        <w:t>Основные пути и средства решения поставленных задач.</w:t>
      </w:r>
    </w:p>
    <w:p w:rsidR="000171BE" w:rsidRPr="00E06B1C" w:rsidRDefault="000171BE" w:rsidP="00B478D7">
      <w:pPr>
        <w:numPr>
          <w:ilvl w:val="0"/>
          <w:numId w:val="1"/>
        </w:numPr>
        <w:shd w:val="clear" w:color="auto" w:fill="FFFFFF"/>
        <w:tabs>
          <w:tab w:val="clear" w:pos="1070"/>
        </w:tabs>
        <w:spacing w:after="0"/>
        <w:ind w:left="0" w:firstLine="709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Нормативно–правовое и программное </w:t>
      </w:r>
      <w:r w:rsidRPr="00672757">
        <w:rPr>
          <w:rFonts w:ascii="Times New Roman" w:hAnsi="Times New Roman"/>
          <w:color w:val="000000"/>
          <w:sz w:val="24"/>
          <w:szCs w:val="24"/>
        </w:rPr>
        <w:t>методическое обеспе</w:t>
      </w:r>
      <w:r>
        <w:rPr>
          <w:rFonts w:ascii="Times New Roman" w:hAnsi="Times New Roman"/>
          <w:color w:val="000000"/>
          <w:sz w:val="24"/>
          <w:szCs w:val="24"/>
        </w:rPr>
        <w:t>чение содержания образовательного</w:t>
      </w:r>
      <w:r w:rsidRPr="00672757">
        <w:rPr>
          <w:rFonts w:ascii="Times New Roman" w:hAnsi="Times New Roman"/>
          <w:color w:val="000000"/>
          <w:sz w:val="24"/>
          <w:szCs w:val="24"/>
        </w:rPr>
        <w:t xml:space="preserve"> процесса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171BE" w:rsidRPr="00672757" w:rsidRDefault="000171BE" w:rsidP="00B478D7">
      <w:pPr>
        <w:numPr>
          <w:ilvl w:val="0"/>
          <w:numId w:val="1"/>
        </w:numPr>
        <w:shd w:val="clear" w:color="auto" w:fill="FFFFFF"/>
        <w:tabs>
          <w:tab w:val="clear" w:pos="1070"/>
        </w:tabs>
        <w:spacing w:after="0"/>
        <w:ind w:left="0" w:firstLine="709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работе педагогического совета, методических объединений района, районных, региональных и всероссийских конкурсах.</w:t>
      </w:r>
    </w:p>
    <w:p w:rsidR="000171BE" w:rsidRPr="00672757" w:rsidRDefault="000171BE" w:rsidP="00B478D7">
      <w:pPr>
        <w:numPr>
          <w:ilvl w:val="0"/>
          <w:numId w:val="1"/>
        </w:numPr>
        <w:shd w:val="clear" w:color="auto" w:fill="FFFFFF"/>
        <w:tabs>
          <w:tab w:val="clear" w:pos="1070"/>
        </w:tabs>
        <w:spacing w:after="0"/>
        <w:ind w:left="0" w:firstLine="709"/>
        <w:jc w:val="both"/>
        <w:rPr>
          <w:rFonts w:ascii="Verdana" w:hAnsi="Verdana"/>
          <w:color w:val="000000"/>
          <w:sz w:val="24"/>
          <w:szCs w:val="24"/>
        </w:rPr>
      </w:pPr>
      <w:r w:rsidRPr="00672757">
        <w:rPr>
          <w:rFonts w:ascii="Times New Roman" w:hAnsi="Times New Roman"/>
          <w:color w:val="000000"/>
          <w:sz w:val="24"/>
          <w:szCs w:val="24"/>
        </w:rPr>
        <w:t>Основы организации воспитательно-образовательного процесса.</w:t>
      </w:r>
    </w:p>
    <w:p w:rsidR="000171BE" w:rsidRPr="00672757" w:rsidRDefault="000171BE" w:rsidP="00B478D7">
      <w:pPr>
        <w:numPr>
          <w:ilvl w:val="0"/>
          <w:numId w:val="1"/>
        </w:numPr>
        <w:shd w:val="clear" w:color="auto" w:fill="FFFFFF"/>
        <w:tabs>
          <w:tab w:val="clear" w:pos="1070"/>
        </w:tabs>
        <w:spacing w:after="0"/>
        <w:ind w:left="0" w:firstLine="709"/>
        <w:jc w:val="both"/>
        <w:rPr>
          <w:rFonts w:ascii="Verdana" w:hAnsi="Verdana"/>
          <w:color w:val="000000"/>
          <w:sz w:val="24"/>
          <w:szCs w:val="24"/>
        </w:rPr>
      </w:pPr>
      <w:r w:rsidRPr="00672757">
        <w:rPr>
          <w:rFonts w:ascii="Times New Roman" w:hAnsi="Times New Roman"/>
          <w:color w:val="000000"/>
          <w:sz w:val="24"/>
          <w:szCs w:val="24"/>
        </w:rPr>
        <w:t>Методическая работа с кадрами.</w:t>
      </w:r>
    </w:p>
    <w:p w:rsidR="000171BE" w:rsidRPr="00672757" w:rsidRDefault="000171BE" w:rsidP="00B478D7">
      <w:pPr>
        <w:numPr>
          <w:ilvl w:val="0"/>
          <w:numId w:val="1"/>
        </w:numPr>
        <w:shd w:val="clear" w:color="auto" w:fill="FFFFFF"/>
        <w:tabs>
          <w:tab w:val="clear" w:pos="1070"/>
        </w:tabs>
        <w:spacing w:after="0"/>
        <w:ind w:left="0" w:firstLine="709"/>
        <w:jc w:val="both"/>
        <w:rPr>
          <w:rFonts w:ascii="Verdana" w:hAnsi="Verdana"/>
          <w:color w:val="000000"/>
          <w:sz w:val="24"/>
          <w:szCs w:val="24"/>
        </w:rPr>
      </w:pPr>
      <w:r w:rsidRPr="00672757">
        <w:rPr>
          <w:rFonts w:ascii="Times New Roman" w:hAnsi="Times New Roman"/>
          <w:color w:val="000000"/>
          <w:sz w:val="24"/>
          <w:szCs w:val="24"/>
        </w:rPr>
        <w:t xml:space="preserve">Система воспитательно-образовательной работы с </w:t>
      </w:r>
      <w:r>
        <w:rPr>
          <w:rFonts w:ascii="Times New Roman" w:hAnsi="Times New Roman"/>
          <w:color w:val="000000"/>
          <w:sz w:val="24"/>
          <w:szCs w:val="24"/>
        </w:rPr>
        <w:t>воспитанниками</w:t>
      </w:r>
      <w:r w:rsidRPr="00672757">
        <w:rPr>
          <w:rFonts w:ascii="Times New Roman" w:hAnsi="Times New Roman"/>
          <w:color w:val="000000"/>
          <w:sz w:val="24"/>
          <w:szCs w:val="24"/>
        </w:rPr>
        <w:t xml:space="preserve"> (н</w:t>
      </w:r>
      <w:r>
        <w:rPr>
          <w:rFonts w:ascii="Times New Roman" w:hAnsi="Times New Roman"/>
          <w:color w:val="000000"/>
          <w:sz w:val="24"/>
          <w:szCs w:val="24"/>
        </w:rPr>
        <w:t>а основе планируемых результатов освоения ООПДО,</w:t>
      </w:r>
      <w:r w:rsidRPr="00672757">
        <w:rPr>
          <w:rFonts w:ascii="Times New Roman" w:hAnsi="Times New Roman"/>
          <w:color w:val="000000"/>
          <w:sz w:val="24"/>
          <w:szCs w:val="24"/>
        </w:rPr>
        <w:t xml:space="preserve"> их возрастных и индивидуальных особенностей, наклонностей и интересов).</w:t>
      </w:r>
    </w:p>
    <w:p w:rsidR="000171BE" w:rsidRPr="00672757" w:rsidRDefault="000171BE" w:rsidP="00B478D7">
      <w:pPr>
        <w:numPr>
          <w:ilvl w:val="0"/>
          <w:numId w:val="1"/>
        </w:numPr>
        <w:shd w:val="clear" w:color="auto" w:fill="FFFFFF"/>
        <w:tabs>
          <w:tab w:val="clear" w:pos="1070"/>
        </w:tabs>
        <w:spacing w:after="0"/>
        <w:ind w:left="0" w:firstLine="709"/>
        <w:jc w:val="both"/>
        <w:rPr>
          <w:rFonts w:ascii="Verdana" w:hAnsi="Verdana"/>
          <w:color w:val="000000"/>
          <w:sz w:val="24"/>
          <w:szCs w:val="24"/>
        </w:rPr>
      </w:pPr>
      <w:r w:rsidRPr="00672757">
        <w:rPr>
          <w:rFonts w:ascii="Times New Roman" w:hAnsi="Times New Roman"/>
          <w:color w:val="000000"/>
          <w:sz w:val="24"/>
          <w:szCs w:val="24"/>
        </w:rPr>
        <w:t>Взаимодействие с семьями воспитанников.</w:t>
      </w:r>
    </w:p>
    <w:p w:rsidR="000171BE" w:rsidRPr="009E1E83" w:rsidRDefault="000171BE" w:rsidP="00B478D7">
      <w:pPr>
        <w:numPr>
          <w:ilvl w:val="0"/>
          <w:numId w:val="1"/>
        </w:numPr>
        <w:shd w:val="clear" w:color="auto" w:fill="FFFFFF"/>
        <w:tabs>
          <w:tab w:val="clear" w:pos="1070"/>
        </w:tabs>
        <w:spacing w:after="0"/>
        <w:ind w:left="0" w:firstLine="709"/>
        <w:jc w:val="both"/>
        <w:rPr>
          <w:rFonts w:ascii="Verdana" w:hAnsi="Verdana"/>
          <w:color w:val="000000"/>
          <w:sz w:val="24"/>
          <w:szCs w:val="24"/>
        </w:rPr>
      </w:pPr>
      <w:r w:rsidRPr="00672757">
        <w:rPr>
          <w:rFonts w:ascii="Times New Roman" w:hAnsi="Times New Roman"/>
          <w:color w:val="000000"/>
          <w:sz w:val="24"/>
          <w:szCs w:val="24"/>
        </w:rPr>
        <w:t>Социальное партнёрство ДОУ.</w:t>
      </w:r>
    </w:p>
    <w:p w:rsidR="009E1E83" w:rsidRPr="003D493E" w:rsidRDefault="003D493E" w:rsidP="00B478D7">
      <w:pPr>
        <w:numPr>
          <w:ilvl w:val="0"/>
          <w:numId w:val="1"/>
        </w:numPr>
        <w:shd w:val="clear" w:color="auto" w:fill="FFFFFF"/>
        <w:tabs>
          <w:tab w:val="clear" w:pos="107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93E">
        <w:rPr>
          <w:rFonts w:ascii="Times New Roman" w:hAnsi="Times New Roman"/>
          <w:color w:val="000000"/>
          <w:sz w:val="24"/>
          <w:szCs w:val="24"/>
        </w:rPr>
        <w:t>Взаимодействие с СМИ.</w:t>
      </w:r>
    </w:p>
    <w:p w:rsidR="000171BE" w:rsidRPr="00445706" w:rsidRDefault="000171BE" w:rsidP="009E1E83">
      <w:pPr>
        <w:shd w:val="clear" w:color="auto" w:fill="FFFFFF"/>
        <w:spacing w:before="35" w:after="35"/>
        <w:jc w:val="center"/>
        <w:rPr>
          <w:rFonts w:ascii="Verdana" w:hAnsi="Verdana"/>
          <w:b/>
          <w:color w:val="17365D" w:themeColor="text2" w:themeShade="BF"/>
          <w:sz w:val="28"/>
          <w:szCs w:val="28"/>
        </w:rPr>
      </w:pPr>
      <w:r w:rsidRPr="00530882">
        <w:rPr>
          <w:rFonts w:ascii="Times New Roman" w:hAnsi="Times New Roman"/>
          <w:b/>
          <w:iCs/>
          <w:sz w:val="28"/>
          <w:szCs w:val="28"/>
        </w:rPr>
        <w:t>Условия умственного непрерывного разв</w:t>
      </w:r>
      <w:r w:rsidRPr="00530882">
        <w:rPr>
          <w:rFonts w:ascii="Times New Roman" w:hAnsi="Times New Roman"/>
          <w:b/>
          <w:sz w:val="28"/>
          <w:szCs w:val="28"/>
        </w:rPr>
        <w:t>ития воспитанников</w:t>
      </w:r>
      <w:r w:rsidRPr="00445706">
        <w:rPr>
          <w:rFonts w:ascii="Times New Roman" w:hAnsi="Times New Roman"/>
          <w:b/>
          <w:color w:val="17365D" w:themeColor="text2" w:themeShade="BF"/>
          <w:sz w:val="28"/>
          <w:szCs w:val="28"/>
        </w:rPr>
        <w:t>.</w:t>
      </w:r>
    </w:p>
    <w:p w:rsidR="000171BE" w:rsidRPr="00672757" w:rsidRDefault="000171BE" w:rsidP="00B478D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72757">
        <w:rPr>
          <w:rFonts w:ascii="Times New Roman" w:eastAsia="Times New Roman" w:hAnsi="Times New Roman"/>
          <w:color w:val="000000"/>
          <w:sz w:val="24"/>
          <w:szCs w:val="24"/>
        </w:rPr>
        <w:t>Развивающая среда.</w:t>
      </w:r>
    </w:p>
    <w:p w:rsidR="000171BE" w:rsidRPr="00C44283" w:rsidRDefault="000171BE" w:rsidP="00B478D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72757">
        <w:rPr>
          <w:rFonts w:ascii="Times New Roman" w:eastAsia="Times New Roman" w:hAnsi="Times New Roman"/>
          <w:color w:val="000000"/>
          <w:sz w:val="24"/>
          <w:szCs w:val="24"/>
        </w:rPr>
        <w:t>Развивающее обучение.</w:t>
      </w:r>
    </w:p>
    <w:p w:rsidR="000171BE" w:rsidRPr="00C44283" w:rsidRDefault="000171BE" w:rsidP="00B478D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72757">
        <w:rPr>
          <w:rFonts w:ascii="Times New Roman" w:eastAsia="Times New Roman" w:hAnsi="Times New Roman"/>
          <w:color w:val="000000"/>
          <w:sz w:val="24"/>
          <w:szCs w:val="24"/>
        </w:rPr>
        <w:t>Творческое развитие.</w:t>
      </w:r>
    </w:p>
    <w:p w:rsidR="000171BE" w:rsidRPr="00672757" w:rsidRDefault="000171BE" w:rsidP="00B478D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72757">
        <w:rPr>
          <w:rFonts w:ascii="Times New Roman" w:eastAsia="Times New Roman" w:hAnsi="Times New Roman"/>
          <w:color w:val="000000"/>
          <w:sz w:val="24"/>
          <w:szCs w:val="24"/>
        </w:rPr>
        <w:t>Высокая квалификация педагогов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171BE" w:rsidRPr="003D493E" w:rsidRDefault="000171BE" w:rsidP="00B478D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Курсы </w:t>
      </w:r>
      <w:r w:rsidRPr="00672757">
        <w:rPr>
          <w:rFonts w:ascii="Times New Roman" w:eastAsia="Times New Roman" w:hAnsi="Times New Roman"/>
          <w:color w:val="000000"/>
          <w:sz w:val="24"/>
          <w:szCs w:val="24"/>
        </w:rPr>
        <w:t>повышения квалификации педагогов.</w:t>
      </w:r>
    </w:p>
    <w:p w:rsidR="003D493E" w:rsidRPr="00616EA9" w:rsidRDefault="003D493E" w:rsidP="00B478D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Партнерские отношения с родителями.</w:t>
      </w:r>
    </w:p>
    <w:p w:rsidR="000171BE" w:rsidRPr="008752C8" w:rsidRDefault="000171BE" w:rsidP="009E1E83">
      <w:pPr>
        <w:shd w:val="clear" w:color="auto" w:fill="FFFFFF"/>
        <w:spacing w:before="100" w:beforeAutospacing="1" w:after="100" w:afterAutospacing="1"/>
        <w:ind w:left="709"/>
        <w:jc w:val="center"/>
        <w:rPr>
          <w:rFonts w:ascii="Verdana" w:eastAsia="Times New Roman" w:hAnsi="Verdana"/>
          <w:sz w:val="24"/>
          <w:szCs w:val="24"/>
        </w:rPr>
      </w:pPr>
      <w:r w:rsidRPr="008752C8">
        <w:rPr>
          <w:rFonts w:ascii="Times New Roman" w:hAnsi="Times New Roman"/>
          <w:b/>
          <w:iCs/>
          <w:sz w:val="28"/>
          <w:szCs w:val="28"/>
        </w:rPr>
        <w:t>Физкультурно-оздоровительная работа в ДОУ.</w:t>
      </w:r>
    </w:p>
    <w:p w:rsidR="000171BE" w:rsidRDefault="000171BE" w:rsidP="00B478D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Реализация деятельности по здоровьесбережению воспитанников в рамках работы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областной инновационной площадки.</w:t>
      </w:r>
    </w:p>
    <w:p w:rsidR="000171BE" w:rsidRPr="00672757" w:rsidRDefault="000171BE" w:rsidP="00B478D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Verdana" w:eastAsia="Times New Roman" w:hAnsi="Verdana"/>
          <w:color w:val="000000"/>
          <w:sz w:val="24"/>
          <w:szCs w:val="24"/>
        </w:rPr>
      </w:pPr>
      <w:r w:rsidRPr="00672757">
        <w:rPr>
          <w:rFonts w:ascii="Times New Roman" w:eastAsia="Times New Roman" w:hAnsi="Times New Roman"/>
          <w:color w:val="000000"/>
          <w:sz w:val="24"/>
          <w:szCs w:val="24"/>
        </w:rPr>
        <w:t>Закаливание.</w:t>
      </w:r>
    </w:p>
    <w:p w:rsidR="000171BE" w:rsidRPr="00C44283" w:rsidRDefault="000171BE" w:rsidP="00B478D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Мониторинг</w:t>
      </w:r>
      <w:r w:rsidRPr="00672757">
        <w:rPr>
          <w:rFonts w:ascii="Times New Roman" w:eastAsia="Times New Roman" w:hAnsi="Times New Roman"/>
          <w:color w:val="000000"/>
          <w:sz w:val="24"/>
          <w:szCs w:val="24"/>
        </w:rPr>
        <w:t xml:space="preserve"> физическо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 развития</w:t>
      </w:r>
      <w:r w:rsidRPr="00672757">
        <w:rPr>
          <w:rFonts w:ascii="Times New Roman" w:eastAsia="Times New Roman" w:hAnsi="Times New Roman"/>
          <w:color w:val="000000"/>
          <w:sz w:val="24"/>
          <w:szCs w:val="24"/>
        </w:rPr>
        <w:t xml:space="preserve"> воспитанников.</w:t>
      </w:r>
    </w:p>
    <w:p w:rsidR="000171BE" w:rsidRPr="00672757" w:rsidRDefault="000171BE" w:rsidP="00B478D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Индивидуальный подход к воспитанникам во время физкультурно-оздоровительных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занятий.</w:t>
      </w:r>
    </w:p>
    <w:p w:rsidR="000171BE" w:rsidRPr="00672757" w:rsidRDefault="000171BE" w:rsidP="00B478D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Verdana" w:eastAsia="Times New Roman" w:hAnsi="Verdana"/>
          <w:color w:val="000000"/>
          <w:sz w:val="24"/>
          <w:szCs w:val="24"/>
        </w:rPr>
      </w:pPr>
      <w:r w:rsidRPr="00672757">
        <w:rPr>
          <w:rFonts w:ascii="Times New Roman" w:eastAsia="Times New Roman" w:hAnsi="Times New Roman"/>
          <w:color w:val="000000"/>
          <w:sz w:val="24"/>
          <w:szCs w:val="24"/>
        </w:rPr>
        <w:t>Рациональная двигательная активность в течение дня.</w:t>
      </w:r>
    </w:p>
    <w:p w:rsidR="000171BE" w:rsidRPr="00672757" w:rsidRDefault="000171BE" w:rsidP="00B478D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Verdana" w:eastAsia="Times New Roman" w:hAnsi="Verdana"/>
          <w:color w:val="000000"/>
          <w:sz w:val="24"/>
          <w:szCs w:val="24"/>
        </w:rPr>
      </w:pPr>
      <w:r w:rsidRPr="0067275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Усиленное внимание 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воспитанникам</w:t>
      </w:r>
      <w:r w:rsidRPr="00672757">
        <w:rPr>
          <w:rFonts w:ascii="Times New Roman" w:eastAsia="Times New Roman" w:hAnsi="Times New Roman"/>
          <w:color w:val="000000"/>
          <w:sz w:val="24"/>
          <w:szCs w:val="24"/>
        </w:rPr>
        <w:t xml:space="preserve"> в период адаптации к ДОУ.</w:t>
      </w:r>
    </w:p>
    <w:p w:rsidR="000171BE" w:rsidRPr="00672757" w:rsidRDefault="000171BE" w:rsidP="00B478D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Verdana" w:eastAsia="Times New Roman" w:hAnsi="Verdana"/>
          <w:color w:val="000000"/>
          <w:sz w:val="24"/>
          <w:szCs w:val="24"/>
        </w:rPr>
      </w:pPr>
      <w:r w:rsidRPr="00672757">
        <w:rPr>
          <w:rFonts w:ascii="Times New Roman" w:eastAsia="Times New Roman" w:hAnsi="Times New Roman"/>
          <w:color w:val="000000"/>
          <w:sz w:val="24"/>
          <w:szCs w:val="24"/>
        </w:rPr>
        <w:t>Физкультурные занятия, игры, развлечения, прогулки на свежем воздухе.</w:t>
      </w:r>
    </w:p>
    <w:p w:rsidR="000171BE" w:rsidRPr="001F1C97" w:rsidRDefault="000171BE" w:rsidP="00B478D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Verdana" w:eastAsia="Times New Roman" w:hAnsi="Verdana"/>
          <w:color w:val="000000"/>
          <w:sz w:val="24"/>
          <w:szCs w:val="24"/>
        </w:rPr>
      </w:pPr>
      <w:r w:rsidRPr="003B0634">
        <w:rPr>
          <w:rFonts w:ascii="Times New Roman" w:eastAsia="Times New Roman" w:hAnsi="Times New Roman"/>
          <w:color w:val="000000"/>
          <w:sz w:val="24"/>
          <w:szCs w:val="24"/>
        </w:rPr>
        <w:t xml:space="preserve">Создание санитарно-гигиенического режима соответственно требованиям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СанПиН.</w:t>
      </w:r>
      <w:r w:rsidRPr="001F1C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02732" w:rsidRPr="003D493E" w:rsidRDefault="000171BE" w:rsidP="00B478D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Пополнение оборудования в физкультурном зале и центрах активности </w:t>
      </w:r>
      <w:r w:rsidRPr="00672757">
        <w:rPr>
          <w:rFonts w:ascii="Times New Roman" w:eastAsia="Times New Roman" w:hAnsi="Times New Roman"/>
          <w:color w:val="000000"/>
          <w:sz w:val="24"/>
          <w:szCs w:val="24"/>
        </w:rPr>
        <w:t xml:space="preserve">во всех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возрастных группах</w:t>
      </w:r>
      <w:r w:rsidRPr="0067275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D493E" w:rsidRDefault="003D493E" w:rsidP="00B478D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Мониторинг качества питания.</w:t>
      </w:r>
    </w:p>
    <w:p w:rsidR="00126D0B" w:rsidRDefault="00126D0B" w:rsidP="00126D0B">
      <w:pPr>
        <w:shd w:val="clear" w:color="auto" w:fill="FFFFFF"/>
        <w:spacing w:after="0"/>
        <w:ind w:left="709"/>
        <w:rPr>
          <w:rFonts w:ascii="Verdana" w:eastAsia="Times New Roman" w:hAnsi="Verdana"/>
          <w:color w:val="000000"/>
          <w:sz w:val="24"/>
          <w:szCs w:val="24"/>
        </w:rPr>
      </w:pPr>
    </w:p>
    <w:p w:rsidR="009E1E83" w:rsidRPr="00126D0B" w:rsidRDefault="009E1E83" w:rsidP="00126D0B">
      <w:pPr>
        <w:shd w:val="clear" w:color="auto" w:fill="FFFFFF"/>
        <w:spacing w:after="0"/>
        <w:ind w:left="709"/>
        <w:rPr>
          <w:rFonts w:ascii="Verdana" w:eastAsia="Times New Roman" w:hAnsi="Verdana"/>
          <w:color w:val="000000"/>
          <w:sz w:val="24"/>
          <w:szCs w:val="24"/>
        </w:rPr>
      </w:pPr>
    </w:p>
    <w:p w:rsidR="0062046E" w:rsidRPr="0062046E" w:rsidRDefault="00381030" w:rsidP="0062046E">
      <w:pPr>
        <w:spacing w:after="0"/>
        <w:ind w:left="-567" w:firstLine="567"/>
        <w:jc w:val="center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8752C8">
        <w:rPr>
          <w:rFonts w:ascii="Times New Roman" w:hAnsi="Times New Roman"/>
          <w:b/>
          <w:bCs/>
          <w:iCs/>
          <w:sz w:val="28"/>
          <w:szCs w:val="28"/>
        </w:rPr>
        <w:t>Блок 1</w:t>
      </w:r>
      <w:r w:rsidRPr="00445706">
        <w:rPr>
          <w:rFonts w:ascii="Times New Roman" w:hAnsi="Times New Roman"/>
          <w:b/>
          <w:bCs/>
          <w:iCs/>
          <w:color w:val="17365D" w:themeColor="text2" w:themeShade="BF"/>
          <w:sz w:val="28"/>
          <w:szCs w:val="28"/>
        </w:rPr>
        <w:t>.</w:t>
      </w:r>
      <w:r w:rsidR="0062046E" w:rsidRPr="00381030">
        <w:rPr>
          <w:rFonts w:ascii="Times New Roman" w:hAnsi="Times New Roman"/>
          <w:b/>
          <w:bCs/>
          <w:iCs/>
          <w:sz w:val="28"/>
          <w:szCs w:val="28"/>
        </w:rPr>
        <w:t>Организационно – управленческая дея</w:t>
      </w:r>
      <w:r>
        <w:rPr>
          <w:rFonts w:ascii="Times New Roman" w:hAnsi="Times New Roman"/>
          <w:b/>
          <w:bCs/>
          <w:iCs/>
          <w:sz w:val="28"/>
          <w:szCs w:val="28"/>
        </w:rPr>
        <w:t>тельность.</w:t>
      </w:r>
    </w:p>
    <w:p w:rsidR="009E1E83" w:rsidRPr="000171BE" w:rsidRDefault="0062046E" w:rsidP="000171BE">
      <w:pPr>
        <w:spacing w:after="0" w:line="312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2046E">
        <w:rPr>
          <w:rFonts w:ascii="Times New Roman" w:hAnsi="Times New Roman"/>
          <w:b/>
          <w:bCs/>
          <w:sz w:val="28"/>
          <w:szCs w:val="28"/>
        </w:rPr>
        <w:t>Цель:</w:t>
      </w:r>
      <w:r w:rsidRPr="00EC2B76">
        <w:rPr>
          <w:rFonts w:ascii="Times New Roman" w:hAnsi="Times New Roman"/>
          <w:sz w:val="24"/>
          <w:szCs w:val="24"/>
        </w:rPr>
        <w:t>Создание о</w:t>
      </w:r>
      <w:r>
        <w:rPr>
          <w:rFonts w:ascii="Times New Roman" w:hAnsi="Times New Roman"/>
          <w:sz w:val="24"/>
          <w:szCs w:val="24"/>
        </w:rPr>
        <w:t xml:space="preserve">птимальной управляющей системы </w:t>
      </w:r>
      <w:r w:rsidRPr="00EC2B76">
        <w:rPr>
          <w:rFonts w:ascii="Times New Roman" w:hAnsi="Times New Roman"/>
          <w:sz w:val="24"/>
          <w:szCs w:val="24"/>
        </w:rPr>
        <w:t xml:space="preserve">на основе принципов единоначалия и коллегиальности в управлении и рационального сочетания прав, </w:t>
      </w:r>
      <w:r>
        <w:rPr>
          <w:rFonts w:ascii="Times New Roman" w:hAnsi="Times New Roman"/>
          <w:sz w:val="24"/>
          <w:szCs w:val="24"/>
        </w:rPr>
        <w:t xml:space="preserve">свобод, </w:t>
      </w:r>
      <w:r w:rsidRPr="00EC2B76">
        <w:rPr>
          <w:rFonts w:ascii="Times New Roman" w:hAnsi="Times New Roman"/>
          <w:sz w:val="24"/>
          <w:szCs w:val="24"/>
        </w:rPr>
        <w:t>обязанностей и ответственности</w:t>
      </w:r>
      <w:r w:rsidRPr="00EC2B76">
        <w:rPr>
          <w:rFonts w:ascii="Times New Roman" w:hAnsi="Times New Roman"/>
          <w:b/>
          <w:bCs/>
          <w:sz w:val="24"/>
          <w:szCs w:val="24"/>
        </w:rPr>
        <w:t>.</w:t>
      </w:r>
    </w:p>
    <w:p w:rsidR="00202732" w:rsidRPr="008752C8" w:rsidRDefault="000171BE" w:rsidP="002027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752C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1. </w:t>
      </w:r>
      <w:r w:rsidR="00202732" w:rsidRPr="008752C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Совершенствование нормативно-правовой базы </w:t>
      </w:r>
      <w:r w:rsidR="00616EA9" w:rsidRPr="008752C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управления</w:t>
      </w:r>
      <w:r w:rsidR="00202732" w:rsidRPr="008752C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ДОУ.</w:t>
      </w:r>
    </w:p>
    <w:tbl>
      <w:tblPr>
        <w:tblStyle w:val="a7"/>
        <w:tblW w:w="0" w:type="auto"/>
        <w:tblLook w:val="04A0"/>
      </w:tblPr>
      <w:tblGrid>
        <w:gridCol w:w="686"/>
        <w:gridCol w:w="4132"/>
        <w:gridCol w:w="2051"/>
        <w:gridCol w:w="2843"/>
      </w:tblGrid>
      <w:tr w:rsidR="000239C8" w:rsidTr="003D493E">
        <w:trPr>
          <w:trHeight w:val="598"/>
        </w:trPr>
        <w:tc>
          <w:tcPr>
            <w:tcW w:w="704" w:type="dxa"/>
          </w:tcPr>
          <w:p w:rsidR="000239C8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027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п/н</w:t>
            </w:r>
          </w:p>
          <w:p w:rsidR="000239C8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4" w:type="dxa"/>
          </w:tcPr>
          <w:p w:rsidR="000239C8" w:rsidRPr="00202732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027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Содержание деятельности</w:t>
            </w:r>
          </w:p>
          <w:p w:rsidR="000239C8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239C8" w:rsidRPr="00202732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027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Срок исполнения</w:t>
            </w:r>
          </w:p>
          <w:p w:rsidR="000239C8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</w:tcPr>
          <w:p w:rsidR="000239C8" w:rsidRPr="00202732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027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  <w:p w:rsidR="000239C8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027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0239C8" w:rsidTr="000239C8">
        <w:tc>
          <w:tcPr>
            <w:tcW w:w="704" w:type="dxa"/>
          </w:tcPr>
          <w:p w:rsidR="000239C8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027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</w:tcPr>
          <w:p w:rsidR="000239C8" w:rsidRPr="000239C8" w:rsidRDefault="000239C8" w:rsidP="00616E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Совершенствование и </w:t>
            </w:r>
            <w:r w:rsidRPr="002027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расширение нормативно –</w:t>
            </w:r>
            <w:r w:rsidR="006665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правовой базы ДОУ на 2023– 2024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уч. год.</w:t>
            </w:r>
          </w:p>
        </w:tc>
        <w:tc>
          <w:tcPr>
            <w:tcW w:w="2127" w:type="dxa"/>
          </w:tcPr>
          <w:p w:rsidR="000239C8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027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1" w:type="dxa"/>
          </w:tcPr>
          <w:p w:rsidR="000239C8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7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Заведующий</w:t>
            </w:r>
          </w:p>
          <w:p w:rsidR="000239C8" w:rsidRPr="00202732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39C8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239C8" w:rsidTr="003D493E">
        <w:trPr>
          <w:trHeight w:val="860"/>
        </w:trPr>
        <w:tc>
          <w:tcPr>
            <w:tcW w:w="704" w:type="dxa"/>
          </w:tcPr>
          <w:p w:rsidR="000239C8" w:rsidRPr="00202732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027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</w:tcPr>
          <w:p w:rsidR="000239C8" w:rsidRPr="00202732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Обновление банка нормативно-правовых документов (на бумажных и электронных </w:t>
            </w:r>
            <w:r w:rsidRPr="002027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носителях)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</w:tcPr>
          <w:p w:rsidR="000239C8" w:rsidRPr="00202732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7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мере</w:t>
            </w:r>
          </w:p>
          <w:p w:rsidR="000239C8" w:rsidRPr="00202732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7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поступления</w:t>
            </w:r>
          </w:p>
          <w:p w:rsidR="000239C8" w:rsidRPr="00202732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</w:tcPr>
          <w:p w:rsidR="000239C8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7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Заведующий</w:t>
            </w:r>
          </w:p>
          <w:p w:rsidR="000239C8" w:rsidRPr="00202732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39C8" w:rsidRPr="00202732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239C8" w:rsidTr="000239C8">
        <w:tc>
          <w:tcPr>
            <w:tcW w:w="704" w:type="dxa"/>
          </w:tcPr>
          <w:p w:rsidR="000239C8" w:rsidRPr="00202732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027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</w:tcPr>
          <w:p w:rsidR="000239C8" w:rsidRPr="00202732" w:rsidRDefault="000239C8" w:rsidP="00616E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7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Разработка нормативно –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правовых документов, </w:t>
            </w:r>
            <w:r w:rsidRPr="002027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локальных актов о работе</w:t>
            </w:r>
          </w:p>
          <w:p w:rsidR="000239C8" w:rsidRDefault="006665DD" w:rsidP="008752C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учреждения на 2023</w:t>
            </w:r>
            <w:r w:rsidR="009765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</w:t>
            </w:r>
            <w:r w:rsidR="00C02B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023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ч. год.</w:t>
            </w:r>
          </w:p>
        </w:tc>
        <w:tc>
          <w:tcPr>
            <w:tcW w:w="2127" w:type="dxa"/>
          </w:tcPr>
          <w:p w:rsidR="000239C8" w:rsidRPr="00202732" w:rsidRDefault="000239C8" w:rsidP="00616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7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1" w:type="dxa"/>
          </w:tcPr>
          <w:p w:rsidR="000239C8" w:rsidRDefault="000239C8" w:rsidP="00616E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7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Заведующий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0239C8" w:rsidRPr="00202732" w:rsidRDefault="001F1C97" w:rsidP="00616E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0239C8" w:rsidTr="000239C8">
        <w:tc>
          <w:tcPr>
            <w:tcW w:w="704" w:type="dxa"/>
          </w:tcPr>
          <w:p w:rsidR="000239C8" w:rsidRPr="00202732" w:rsidRDefault="000239C8" w:rsidP="00616E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027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</w:tcPr>
          <w:p w:rsidR="000239C8" w:rsidRPr="00202732" w:rsidRDefault="000239C8" w:rsidP="00616E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Внесение изменений в нормативно – правовые </w:t>
            </w:r>
            <w:r w:rsidRPr="002027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документы в соответствии с</w:t>
            </w:r>
          </w:p>
          <w:p w:rsidR="000239C8" w:rsidRPr="00202732" w:rsidRDefault="000239C8" w:rsidP="00616E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ФГОС (распределение стимулирующих выплат, </w:t>
            </w:r>
            <w:r w:rsidRPr="002027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локальные акты, Положения</w:t>
            </w:r>
          </w:p>
          <w:p w:rsidR="000239C8" w:rsidRPr="00202732" w:rsidRDefault="000239C8" w:rsidP="00616E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др.).</w:t>
            </w:r>
          </w:p>
        </w:tc>
        <w:tc>
          <w:tcPr>
            <w:tcW w:w="2127" w:type="dxa"/>
          </w:tcPr>
          <w:p w:rsidR="000239C8" w:rsidRPr="00202732" w:rsidRDefault="000239C8" w:rsidP="00616E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7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1" w:type="dxa"/>
          </w:tcPr>
          <w:p w:rsidR="000239C8" w:rsidRPr="00202732" w:rsidRDefault="001F1C97" w:rsidP="00616E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0239C8" w:rsidRPr="00202732" w:rsidRDefault="000239C8" w:rsidP="00616E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D493E" w:rsidTr="000239C8">
        <w:tc>
          <w:tcPr>
            <w:tcW w:w="704" w:type="dxa"/>
          </w:tcPr>
          <w:p w:rsidR="003D493E" w:rsidRPr="00202732" w:rsidRDefault="003D493E" w:rsidP="00616E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4" w:type="dxa"/>
          </w:tcPr>
          <w:p w:rsidR="003D493E" w:rsidRDefault="003D493E" w:rsidP="00616E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Совершенствование системы внутреннего контроля ДОУ.</w:t>
            </w:r>
          </w:p>
        </w:tc>
        <w:tc>
          <w:tcPr>
            <w:tcW w:w="2127" w:type="dxa"/>
          </w:tcPr>
          <w:p w:rsidR="003D493E" w:rsidRPr="00202732" w:rsidRDefault="003D493E" w:rsidP="00616E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1" w:type="dxa"/>
          </w:tcPr>
          <w:p w:rsidR="003D493E" w:rsidRDefault="003D493E" w:rsidP="003D49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7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Заведующий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3D493E" w:rsidRDefault="001F1C97" w:rsidP="003D49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</w:tbl>
    <w:p w:rsidR="000171BE" w:rsidRPr="008752C8" w:rsidRDefault="000171BE" w:rsidP="000171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52C8">
        <w:rPr>
          <w:rFonts w:ascii="Times New Roman" w:eastAsiaTheme="minorHAnsi" w:hAnsi="Times New Roman"/>
          <w:b/>
          <w:sz w:val="28"/>
          <w:szCs w:val="28"/>
          <w:lang w:eastAsia="en-US"/>
        </w:rPr>
        <w:t>2. Общее собрание трудового коллектива</w:t>
      </w:r>
    </w:p>
    <w:tbl>
      <w:tblPr>
        <w:tblStyle w:val="a7"/>
        <w:tblW w:w="0" w:type="auto"/>
        <w:tblLook w:val="04A0"/>
      </w:tblPr>
      <w:tblGrid>
        <w:gridCol w:w="671"/>
        <w:gridCol w:w="5211"/>
        <w:gridCol w:w="1387"/>
        <w:gridCol w:w="2443"/>
      </w:tblGrid>
      <w:tr w:rsidR="000171BE" w:rsidRPr="00616EA9" w:rsidTr="000171BE">
        <w:tc>
          <w:tcPr>
            <w:tcW w:w="704" w:type="dxa"/>
          </w:tcPr>
          <w:p w:rsidR="000171BE" w:rsidRPr="00616EA9" w:rsidRDefault="000171BE" w:rsidP="000171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8" w:type="dxa"/>
          </w:tcPr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учреждения к новому учебному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году: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итоги тематической проверки «Готовность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ДОУ к новому учебному году»;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итоги месячника «Безопасности».</w:t>
            </w:r>
          </w:p>
        </w:tc>
        <w:tc>
          <w:tcPr>
            <w:tcW w:w="1418" w:type="dxa"/>
          </w:tcPr>
          <w:p w:rsidR="000171BE" w:rsidRPr="00616EA9" w:rsidRDefault="000171BE" w:rsidP="000171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46" w:type="dxa"/>
          </w:tcPr>
          <w:p w:rsidR="000171BE" w:rsidRDefault="003D493E" w:rsidP="003D49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="000171BE"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аведующий</w:t>
            </w:r>
          </w:p>
          <w:p w:rsidR="003D493E" w:rsidRPr="00616EA9" w:rsidRDefault="003D493E" w:rsidP="003D4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BE" w:rsidRPr="00616EA9" w:rsidTr="000171BE">
        <w:tc>
          <w:tcPr>
            <w:tcW w:w="704" w:type="dxa"/>
          </w:tcPr>
          <w:p w:rsidR="000171BE" w:rsidRPr="00616EA9" w:rsidRDefault="000171BE" w:rsidP="000171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8" w:type="dxa"/>
          </w:tcPr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за соблюдением правил трудового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распорядка.</w:t>
            </w:r>
          </w:p>
        </w:tc>
        <w:tc>
          <w:tcPr>
            <w:tcW w:w="1418" w:type="dxa"/>
          </w:tcPr>
          <w:p w:rsidR="000171BE" w:rsidRPr="00616EA9" w:rsidRDefault="000171BE" w:rsidP="000171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46" w:type="dxa"/>
          </w:tcPr>
          <w:p w:rsidR="000171BE" w:rsidRDefault="003D493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="000171BE"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аведующий</w:t>
            </w:r>
          </w:p>
          <w:p w:rsidR="000171BE" w:rsidRPr="00616EA9" w:rsidRDefault="000171BE" w:rsidP="000171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BE" w:rsidRPr="00616EA9" w:rsidTr="000171BE">
        <w:tc>
          <w:tcPr>
            <w:tcW w:w="704" w:type="dxa"/>
          </w:tcPr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8" w:type="dxa"/>
          </w:tcPr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здоровьесберегающего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образовательного пространства в детском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саду: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анализ оздоровительной работы ДОУ,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 заболеваемости детей за полугодие;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организация питания.</w:t>
            </w:r>
          </w:p>
        </w:tc>
        <w:tc>
          <w:tcPr>
            <w:tcW w:w="1418" w:type="dxa"/>
          </w:tcPr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2546" w:type="dxa"/>
          </w:tcPr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Ст. воспитатель, завхоз по питанию, медсестра</w:t>
            </w:r>
          </w:p>
        </w:tc>
      </w:tr>
      <w:tr w:rsidR="000171BE" w:rsidRPr="00616EA9" w:rsidTr="000171BE">
        <w:tc>
          <w:tcPr>
            <w:tcW w:w="704" w:type="dxa"/>
          </w:tcPr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528" w:type="dxa"/>
          </w:tcPr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работы ДОУ по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предупреждению детского травматизма в</w:t>
            </w:r>
          </w:p>
          <w:p w:rsidR="000171BE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дошкольном учреждении.</w:t>
            </w:r>
          </w:p>
          <w:p w:rsidR="003D493E" w:rsidRPr="00616EA9" w:rsidRDefault="003D493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Принятие соглашения </w:t>
            </w:r>
            <w:r w:rsidR="007D20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охране труда на 2022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46" w:type="dxa"/>
          </w:tcPr>
          <w:p w:rsidR="003D493E" w:rsidRDefault="003D493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="000171BE"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аведующий</w:t>
            </w:r>
          </w:p>
          <w:p w:rsidR="000171BE" w:rsidRPr="00616EA9" w:rsidRDefault="001F1C97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0171BE" w:rsidRPr="00616EA9" w:rsidTr="000171BE">
        <w:tc>
          <w:tcPr>
            <w:tcW w:w="704" w:type="dxa"/>
          </w:tcPr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28" w:type="dxa"/>
          </w:tcPr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Итоги зимней оздоровительной кампании</w:t>
            </w:r>
          </w:p>
        </w:tc>
        <w:tc>
          <w:tcPr>
            <w:tcW w:w="1418" w:type="dxa"/>
          </w:tcPr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46" w:type="dxa"/>
          </w:tcPr>
          <w:p w:rsidR="003D493E" w:rsidRPr="00616EA9" w:rsidRDefault="003D493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="000171BE"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аведующий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71BE" w:rsidRPr="00616EA9" w:rsidTr="000171BE">
        <w:tc>
          <w:tcPr>
            <w:tcW w:w="704" w:type="dxa"/>
          </w:tcPr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28" w:type="dxa"/>
          </w:tcPr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летней оздоровительной работе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знакомство с проектом летней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оздоровительной работы «Здравствуй,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лето!»;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озеленение участков в рамках проекта;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• физкультурно-оздоровительная работа в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летний период.</w:t>
            </w:r>
          </w:p>
        </w:tc>
        <w:tc>
          <w:tcPr>
            <w:tcW w:w="1418" w:type="dxa"/>
          </w:tcPr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46" w:type="dxa"/>
          </w:tcPr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Заведующий,</w:t>
            </w:r>
          </w:p>
          <w:p w:rsidR="000171BE" w:rsidRPr="00616EA9" w:rsidRDefault="001F1C97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="000171BE"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тарший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</w:t>
            </w:r>
          </w:p>
          <w:p w:rsidR="000171BE" w:rsidRPr="00616EA9" w:rsidRDefault="000171BE" w:rsidP="000171B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9E1E83" w:rsidRDefault="009E1E83" w:rsidP="00E77D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984806" w:themeColor="accent6" w:themeShade="80"/>
          <w:kern w:val="36"/>
          <w:sz w:val="28"/>
        </w:rPr>
      </w:pPr>
    </w:p>
    <w:p w:rsidR="00E77D53" w:rsidRPr="0091452F" w:rsidRDefault="00E77D53" w:rsidP="00E77D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</w:rPr>
      </w:pPr>
      <w:r w:rsidRPr="008752C8">
        <w:rPr>
          <w:rFonts w:ascii="Times New Roman" w:eastAsia="Times New Roman" w:hAnsi="Times New Roman"/>
          <w:b/>
          <w:bCs/>
          <w:kern w:val="36"/>
          <w:sz w:val="28"/>
        </w:rPr>
        <w:t xml:space="preserve">Блок </w:t>
      </w:r>
      <w:r w:rsidR="00381030" w:rsidRPr="008752C8">
        <w:rPr>
          <w:rFonts w:ascii="Times New Roman" w:eastAsia="Times New Roman" w:hAnsi="Times New Roman"/>
          <w:b/>
          <w:bCs/>
          <w:kern w:val="36"/>
          <w:sz w:val="28"/>
        </w:rPr>
        <w:t>2</w:t>
      </w:r>
      <w:r w:rsidRPr="008752C8">
        <w:rPr>
          <w:rFonts w:ascii="Times New Roman" w:eastAsia="Times New Roman" w:hAnsi="Times New Roman"/>
          <w:b/>
          <w:bCs/>
          <w:kern w:val="36"/>
          <w:sz w:val="28"/>
        </w:rPr>
        <w:t xml:space="preserve">. </w:t>
      </w:r>
      <w:r w:rsidRPr="00A54680">
        <w:rPr>
          <w:rFonts w:ascii="Times New Roman" w:eastAsia="Times New Roman" w:hAnsi="Times New Roman"/>
          <w:b/>
          <w:bCs/>
          <w:kern w:val="36"/>
          <w:sz w:val="28"/>
        </w:rPr>
        <w:t>Организационно-</w:t>
      </w:r>
      <w:r w:rsidR="007919AA">
        <w:rPr>
          <w:rFonts w:ascii="Times New Roman" w:eastAsia="Times New Roman" w:hAnsi="Times New Roman"/>
          <w:b/>
          <w:bCs/>
          <w:kern w:val="36"/>
          <w:sz w:val="28"/>
        </w:rPr>
        <w:t>методическая</w:t>
      </w:r>
      <w:r w:rsidRPr="00A54680">
        <w:rPr>
          <w:rFonts w:ascii="Times New Roman" w:eastAsia="Times New Roman" w:hAnsi="Times New Roman"/>
          <w:b/>
          <w:bCs/>
          <w:kern w:val="36"/>
          <w:sz w:val="28"/>
        </w:rPr>
        <w:t xml:space="preserve"> деятельность</w:t>
      </w:r>
      <w:r w:rsidR="00381030">
        <w:rPr>
          <w:rFonts w:ascii="Times New Roman" w:eastAsia="Times New Roman" w:hAnsi="Times New Roman"/>
          <w:b/>
          <w:bCs/>
          <w:kern w:val="36"/>
          <w:sz w:val="28"/>
        </w:rPr>
        <w:t>.</w:t>
      </w:r>
    </w:p>
    <w:p w:rsidR="007919AA" w:rsidRDefault="00E77D53" w:rsidP="00E77D5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09424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Цел</w:t>
      </w:r>
      <w:r w:rsidR="007919A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и</w:t>
      </w:r>
      <w:r w:rsidRPr="0009424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:</w:t>
      </w:r>
    </w:p>
    <w:p w:rsidR="007919AA" w:rsidRDefault="007919AA" w:rsidP="002F6A0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Создание системы</w:t>
      </w:r>
      <w:r w:rsidR="00E77D53" w:rsidRPr="00AD5A82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 xml:space="preserve"> управления для достижения оп</w:t>
      </w:r>
      <w:r w:rsidR="00E77D53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 xml:space="preserve">тимальных конечных результатов, </w:t>
      </w:r>
      <w:r w:rsidR="00E77D53" w:rsidRPr="00AD5A82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 xml:space="preserve">включающую </w:t>
      </w:r>
      <w:r w:rsidR="00E77D53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 xml:space="preserve">в себя </w:t>
      </w:r>
      <w:r w:rsidR="00E77D53" w:rsidRPr="00AD5A82">
        <w:rPr>
          <w:rFonts w:ascii="Times New Roman" w:eastAsia="Times New Roman" w:hAnsi="Times New Roman"/>
          <w:bCs/>
          <w:color w:val="000000"/>
          <w:kern w:val="36"/>
          <w:sz w:val="24"/>
          <w:szCs w:val="24"/>
        </w:rPr>
        <w:t>все управленческие функции.</w:t>
      </w:r>
    </w:p>
    <w:p w:rsidR="007919AA" w:rsidRPr="000374BC" w:rsidRDefault="007919AA" w:rsidP="002F6A0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919AA"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 w:rsidR="00E77D53" w:rsidRPr="00DF5D87">
        <w:rPr>
          <w:rFonts w:ascii="Times New Roman" w:eastAsia="Times New Roman" w:hAnsi="Times New Roman"/>
          <w:sz w:val="24"/>
          <w:szCs w:val="24"/>
        </w:rPr>
        <w:t>овышение профессиональной компетентности педагогов; изучение, обобщение, распространение передового педагогического опыта.</w:t>
      </w:r>
    </w:p>
    <w:p w:rsidR="0023775F" w:rsidRPr="00445706" w:rsidRDefault="000171BE" w:rsidP="00237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17365D" w:themeColor="text2" w:themeShade="BF"/>
          <w:sz w:val="28"/>
          <w:szCs w:val="28"/>
          <w:lang w:eastAsia="en-US"/>
        </w:rPr>
      </w:pPr>
      <w:r w:rsidRPr="008752C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</w:t>
      </w:r>
      <w:r w:rsidR="00E77D53" w:rsidRPr="008752C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  <w:r w:rsidR="002611AE" w:rsidRPr="008752C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Работа с педагогами</w:t>
      </w:r>
      <w:r w:rsidR="002F6A0E" w:rsidRPr="00445706">
        <w:rPr>
          <w:rFonts w:ascii="Times New Roman" w:eastAsiaTheme="minorHAnsi" w:hAnsi="Times New Roman"/>
          <w:b/>
          <w:bCs/>
          <w:color w:val="17365D" w:themeColor="text2" w:themeShade="BF"/>
          <w:sz w:val="28"/>
          <w:szCs w:val="28"/>
          <w:lang w:eastAsia="en-US"/>
        </w:rPr>
        <w:t>.</w:t>
      </w:r>
    </w:p>
    <w:p w:rsidR="002F6A0E" w:rsidRPr="002F6A0E" w:rsidRDefault="002F6A0E" w:rsidP="002F6A0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F6A0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Цель: </w:t>
      </w:r>
      <w:r>
        <w:rPr>
          <w:rFonts w:ascii="Times New Roman" w:hAnsi="Times New Roman"/>
          <w:sz w:val="24"/>
          <w:szCs w:val="24"/>
        </w:rPr>
        <w:t>п</w:t>
      </w:r>
      <w:r w:rsidRPr="00EC2B76">
        <w:rPr>
          <w:rFonts w:ascii="Times New Roman" w:hAnsi="Times New Roman"/>
          <w:sz w:val="24"/>
          <w:szCs w:val="24"/>
        </w:rPr>
        <w:t xml:space="preserve">овышение уровня профессионального развития педагогов для </w:t>
      </w:r>
      <w:r>
        <w:rPr>
          <w:rFonts w:ascii="Times New Roman" w:hAnsi="Times New Roman"/>
          <w:sz w:val="24"/>
          <w:szCs w:val="24"/>
        </w:rPr>
        <w:t xml:space="preserve">формирования </w:t>
      </w:r>
      <w:r w:rsidRPr="00EC2B76">
        <w:rPr>
          <w:rFonts w:ascii="Times New Roman" w:hAnsi="Times New Roman"/>
          <w:sz w:val="24"/>
          <w:szCs w:val="24"/>
        </w:rPr>
        <w:t xml:space="preserve">стабильных положительных результатов по обеспечению качества дошкольного воспитания и </w:t>
      </w:r>
      <w:r>
        <w:rPr>
          <w:rFonts w:ascii="Times New Roman" w:hAnsi="Times New Roman"/>
          <w:sz w:val="24"/>
          <w:szCs w:val="24"/>
        </w:rPr>
        <w:t xml:space="preserve">обучения в </w:t>
      </w:r>
      <w:r w:rsidRPr="00EC2B76">
        <w:rPr>
          <w:rFonts w:ascii="Times New Roman" w:hAnsi="Times New Roman"/>
          <w:sz w:val="24"/>
          <w:szCs w:val="24"/>
        </w:rPr>
        <w:t>ДОУ в соответствии с уставными целями и задачами.</w:t>
      </w:r>
    </w:p>
    <w:tbl>
      <w:tblPr>
        <w:tblStyle w:val="a7"/>
        <w:tblW w:w="0" w:type="auto"/>
        <w:tblLayout w:type="fixed"/>
        <w:tblLook w:val="04A0"/>
      </w:tblPr>
      <w:tblGrid>
        <w:gridCol w:w="559"/>
        <w:gridCol w:w="143"/>
        <w:gridCol w:w="1568"/>
        <w:gridCol w:w="2369"/>
        <w:gridCol w:w="781"/>
        <w:gridCol w:w="536"/>
        <w:gridCol w:w="325"/>
        <w:gridCol w:w="1652"/>
        <w:gridCol w:w="2263"/>
      </w:tblGrid>
      <w:tr w:rsidR="002611AE" w:rsidRPr="00587A0C" w:rsidTr="00126D0B">
        <w:tc>
          <w:tcPr>
            <w:tcW w:w="10196" w:type="dxa"/>
            <w:gridSpan w:val="9"/>
          </w:tcPr>
          <w:p w:rsidR="002611AE" w:rsidRPr="008752C8" w:rsidRDefault="000171BE" w:rsidP="009F4729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752C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2611AE" w:rsidRPr="008752C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.1. Педагогические советы</w:t>
            </w:r>
          </w:p>
        </w:tc>
      </w:tr>
      <w:tr w:rsidR="008C5FF8" w:rsidRPr="00587A0C" w:rsidTr="00126D0B">
        <w:tc>
          <w:tcPr>
            <w:tcW w:w="559" w:type="dxa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616EA9" w:rsidRPr="00587A0C" w:rsidRDefault="0023775F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61" w:type="dxa"/>
            <w:gridSpan w:val="4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Содержание деятельности</w:t>
            </w:r>
          </w:p>
          <w:p w:rsidR="00616EA9" w:rsidRPr="00587A0C" w:rsidRDefault="00616EA9" w:rsidP="00587A0C">
            <w:pPr>
              <w:pStyle w:val="a4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gridSpan w:val="3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Срок</w:t>
            </w:r>
          </w:p>
          <w:p w:rsidR="00616EA9" w:rsidRPr="00587A0C" w:rsidRDefault="0023775F" w:rsidP="00587A0C">
            <w:pPr>
              <w:pStyle w:val="a4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263" w:type="dxa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</w:t>
            </w:r>
          </w:p>
          <w:p w:rsidR="00616EA9" w:rsidRPr="00587A0C" w:rsidRDefault="0023775F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8C5FF8" w:rsidRPr="00587A0C" w:rsidTr="00126D0B">
        <w:tc>
          <w:tcPr>
            <w:tcW w:w="559" w:type="dxa"/>
          </w:tcPr>
          <w:p w:rsidR="00616EA9" w:rsidRPr="00587A0C" w:rsidRDefault="0023775F" w:rsidP="00587A0C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61" w:type="dxa"/>
            <w:gridSpan w:val="4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Педсовет № 1 Установочный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«Развитие кадрового потенциала в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процессе внедрения ФГОС»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 Основные направления МБДОУ на</w:t>
            </w:r>
          </w:p>
          <w:p w:rsidR="0023775F" w:rsidRPr="00587A0C" w:rsidRDefault="006665DD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2023 – 2024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учебный год</w:t>
            </w:r>
            <w:r w:rsidR="00587A0C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 О подготовке педагогов к аттестации.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 Обзор методической литературы по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вопросам использования</w:t>
            </w:r>
            <w:r w:rsidR="000171B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здоровьесберегающих</w:t>
            </w: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технологий в работе с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дошкольниками</w:t>
            </w:r>
            <w:r w:rsidR="000171B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4. Представление опыта работы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воспитателей по созданию персонального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сайта.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5. Использование ИКТ — технологий в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решении задач сохранения и укрепления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здоровья воспитанников.</w:t>
            </w:r>
          </w:p>
          <w:p w:rsidR="00616EA9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6.Решение</w:t>
            </w:r>
            <w:r w:rsidR="003D493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педсовета</w:t>
            </w: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13" w:type="dxa"/>
            <w:gridSpan w:val="3"/>
          </w:tcPr>
          <w:p w:rsidR="00616EA9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ентябрь</w:t>
            </w:r>
          </w:p>
          <w:p w:rsidR="00126D0B" w:rsidRPr="00587A0C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2F6A0E" w:rsidRDefault="002F6A0E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Заведующий.</w:t>
            </w:r>
          </w:p>
          <w:p w:rsidR="0023775F" w:rsidRPr="00587A0C" w:rsidRDefault="002F6A0E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тарший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воспитатель,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педагоги.</w:t>
            </w:r>
          </w:p>
          <w:p w:rsidR="00616EA9" w:rsidRPr="00587A0C" w:rsidRDefault="00616EA9" w:rsidP="00587A0C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C5FF8" w:rsidRPr="00587A0C" w:rsidTr="00126D0B">
        <w:tc>
          <w:tcPr>
            <w:tcW w:w="559" w:type="dxa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61" w:type="dxa"/>
            <w:gridSpan w:val="4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Педсовет № 2 </w:t>
            </w:r>
            <w:r w:rsidR="00587A0C"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«Современные</w:t>
            </w: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подходы к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обеспечению физического развития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ребенка».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1.Организация работы в ДОУ по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физическому направлению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(образовательная область «Физическое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развитие»)</w:t>
            </w:r>
            <w:r w:rsidR="000171B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2.Использование современных технологий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 работе с детьми дошкольного возраста.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3.Видео-просмотры «Формирование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навыков здорового образа жизни»</w:t>
            </w:r>
            <w:r w:rsidR="000171B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4.Профилактика заболеваний в ДОУ.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Воспитание здорового образа жизни.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5.Влияние музыки на здоровье детей.</w:t>
            </w:r>
          </w:p>
          <w:p w:rsidR="0023775F" w:rsidRPr="00587A0C" w:rsidRDefault="003D493E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.Решение педсовета.</w:t>
            </w:r>
          </w:p>
        </w:tc>
        <w:tc>
          <w:tcPr>
            <w:tcW w:w="2513" w:type="dxa"/>
            <w:gridSpan w:val="3"/>
          </w:tcPr>
          <w:p w:rsidR="0023775F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Н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оябрь</w:t>
            </w:r>
          </w:p>
          <w:p w:rsidR="00126D0B" w:rsidRPr="00587A0C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23775F" w:rsidRPr="00587A0C" w:rsidRDefault="002F6A0E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тарший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воспитатель,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инструктор по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физической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культуре,</w:t>
            </w:r>
          </w:p>
          <w:p w:rsidR="0023775F" w:rsidRPr="00587A0C" w:rsidRDefault="001F1C97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педагоги, муз.руководитель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C5FF8" w:rsidRPr="00587A0C" w:rsidTr="00126D0B">
        <w:tc>
          <w:tcPr>
            <w:tcW w:w="559" w:type="dxa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4861" w:type="dxa"/>
            <w:gridSpan w:val="4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Педсовет № 3 «Художественно-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эстетическое развитие дошкольников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через использование средств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коммуникации»</w:t>
            </w:r>
            <w:r w:rsid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.</w:t>
            </w:r>
          </w:p>
          <w:p w:rsidR="0023775F" w:rsidRPr="00587A0C" w:rsidRDefault="00587A0C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.Выполнение решений предыдущего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педсовета.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2.Презентация воспитателями проектов по</w:t>
            </w:r>
          </w:p>
          <w:p w:rsidR="0023775F" w:rsidRPr="00587A0C" w:rsidRDefault="003011AA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художественно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-эстетическому развитию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детей.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 Итоги тематической проверки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«Владение педагогами современными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технологиями художественно-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эстетического воспитания</w:t>
            </w:r>
          </w:p>
          <w:p w:rsidR="0023775F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дошкольников»</w:t>
            </w:r>
            <w:r w:rsidR="000171B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3D493E" w:rsidRPr="00587A0C" w:rsidRDefault="003D493E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4. Реализация проекта музея музыкальных инструментов.</w:t>
            </w:r>
          </w:p>
          <w:p w:rsidR="0023775F" w:rsidRPr="00E77D53" w:rsidRDefault="003D493E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.Решение педсовета</w:t>
            </w:r>
            <w:r w:rsidR="00E77D5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13" w:type="dxa"/>
            <w:gridSpan w:val="3"/>
          </w:tcPr>
          <w:p w:rsidR="0023775F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  <w:p w:rsidR="00126D0B" w:rsidRPr="00587A0C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Старший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воспитатель,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музыкальные</w:t>
            </w:r>
          </w:p>
          <w:p w:rsidR="0023775F" w:rsidRPr="00587A0C" w:rsidRDefault="001F1C97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руководитель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педагоги.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C5FF8" w:rsidRPr="00587A0C" w:rsidTr="00126D0B">
        <w:tc>
          <w:tcPr>
            <w:tcW w:w="559" w:type="dxa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61" w:type="dxa"/>
            <w:gridSpan w:val="4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Педсовет № 4 «Инновационные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подходы к совершенствованию</w:t>
            </w:r>
          </w:p>
          <w:p w:rsidR="0023775F" w:rsidRPr="00587A0C" w:rsidRDefault="00587A0C" w:rsidP="00587A0C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здоровьесберегающей</w:t>
            </w:r>
            <w:r w:rsidR="0023775F"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среды в ДОУ»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1.Выполнение решений предыдущего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педсовета.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2.Итоги конкурса «Соответствие РППС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условиям реализации ФГОС дошкольного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образования»</w:t>
            </w:r>
            <w:r w:rsid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13" w:type="dxa"/>
            <w:gridSpan w:val="3"/>
          </w:tcPr>
          <w:p w:rsidR="0023775F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  <w:p w:rsidR="00126D0B" w:rsidRPr="00587A0C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Старший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воспитатель,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педагоги.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C5FF8" w:rsidRPr="00587A0C" w:rsidTr="00126D0B">
        <w:tc>
          <w:tcPr>
            <w:tcW w:w="559" w:type="dxa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61" w:type="dxa"/>
            <w:gridSpan w:val="4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Педсовет №5. Итоговый.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«Ярмарка достижений - подведение итогов работы за учебный год»</w:t>
            </w:r>
          </w:p>
          <w:p w:rsidR="0023775F" w:rsidRPr="00587A0C" w:rsidRDefault="000171BE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 О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тчёты воспитателей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старших 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групп по результатам освоения детьми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образовательных областей, подготовке к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школе.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2.Анализ реализации годовых задач,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образовательной программы ДОУ,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анкетирования родителей.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3.Определение проекта основных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напр</w:t>
            </w:r>
            <w:r w:rsidR="009765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авлений деятельности ДОУ на 20</w:t>
            </w:r>
            <w:r w:rsidR="006665D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23</w:t>
            </w: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  <w:p w:rsidR="0023775F" w:rsidRPr="00587A0C" w:rsidRDefault="0097654C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</w:t>
            </w:r>
            <w:r w:rsidR="006665D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учебный год.</w:t>
            </w:r>
          </w:p>
          <w:p w:rsidR="0023775F" w:rsidRPr="00587A0C" w:rsidRDefault="000171BE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4.Принятие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плана воспитательно-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образовательной работы на </w:t>
            </w:r>
            <w:r w:rsidR="000171B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летний период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«Здравствуй, лето!»</w:t>
            </w:r>
            <w:r w:rsidR="000171B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5.Решение педсовета.</w:t>
            </w:r>
          </w:p>
        </w:tc>
        <w:tc>
          <w:tcPr>
            <w:tcW w:w="2513" w:type="dxa"/>
            <w:gridSpan w:val="3"/>
          </w:tcPr>
          <w:p w:rsidR="00126D0B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ай</w:t>
            </w:r>
          </w:p>
          <w:p w:rsidR="0023775F" w:rsidRPr="00587A0C" w:rsidRDefault="0023775F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D493E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Заведующий,</w:t>
            </w:r>
            <w:r w:rsidR="003D493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Старший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воспитатель,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педагоги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C5FF8" w:rsidRPr="00587A0C" w:rsidTr="00126D0B">
        <w:tc>
          <w:tcPr>
            <w:tcW w:w="559" w:type="dxa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861" w:type="dxa"/>
            <w:gridSpan w:val="4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Проектирование образовательного</w:t>
            </w:r>
          </w:p>
          <w:p w:rsidR="0023775F" w:rsidRPr="00587A0C" w:rsidRDefault="008752C8" w:rsidP="00587A0C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процесса в МБДОУ на 20</w:t>
            </w:r>
            <w:r w:rsidR="006665D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23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-202</w:t>
            </w:r>
            <w:r w:rsidR="006665D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4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учебный год.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 Анализ работы МБДОУ в течение лета.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2.Утверждение годового плана работы на</w:t>
            </w:r>
          </w:p>
          <w:p w:rsidR="0023775F" w:rsidRPr="00587A0C" w:rsidRDefault="0097654C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</w:t>
            </w:r>
            <w:r w:rsidR="006665D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-202</w:t>
            </w:r>
            <w:r w:rsidR="006665D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учебный год.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3.Утверждение годовых планов</w:t>
            </w:r>
          </w:p>
          <w:p w:rsidR="0023775F" w:rsidRPr="00587A0C" w:rsidRDefault="00587A0C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специалистов.</w:t>
            </w:r>
          </w:p>
        </w:tc>
        <w:tc>
          <w:tcPr>
            <w:tcW w:w="2513" w:type="dxa"/>
            <w:gridSpan w:val="3"/>
          </w:tcPr>
          <w:p w:rsidR="0023775F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вгуст</w:t>
            </w:r>
          </w:p>
          <w:p w:rsidR="00126D0B" w:rsidRPr="00587A0C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2F6A0E" w:rsidRDefault="002F6A0E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Заведующий,</w:t>
            </w:r>
          </w:p>
          <w:p w:rsidR="002F6A0E" w:rsidRPr="00587A0C" w:rsidRDefault="002F6A0E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0D53EA" w:rsidRPr="00587A0C" w:rsidTr="00126D0B">
        <w:tc>
          <w:tcPr>
            <w:tcW w:w="559" w:type="dxa"/>
          </w:tcPr>
          <w:p w:rsidR="000D53EA" w:rsidRPr="00587A0C" w:rsidRDefault="000D53EA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61" w:type="dxa"/>
            <w:gridSpan w:val="4"/>
          </w:tcPr>
          <w:p w:rsidR="000D53EA" w:rsidRPr="00587A0C" w:rsidRDefault="000D53EA" w:rsidP="00587A0C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Заседания методических объединений детского сада </w:t>
            </w:r>
            <w:r w:rsidRPr="000D53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(по отдельному плану).</w:t>
            </w:r>
          </w:p>
        </w:tc>
        <w:tc>
          <w:tcPr>
            <w:tcW w:w="2513" w:type="dxa"/>
            <w:gridSpan w:val="3"/>
          </w:tcPr>
          <w:p w:rsidR="000D53EA" w:rsidRPr="00587A0C" w:rsidRDefault="000D53EA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3" w:type="dxa"/>
          </w:tcPr>
          <w:p w:rsidR="000D53EA" w:rsidRPr="00587A0C" w:rsidRDefault="000D53EA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Руководители МО</w:t>
            </w:r>
          </w:p>
        </w:tc>
      </w:tr>
      <w:tr w:rsidR="0023775F" w:rsidRPr="00587A0C" w:rsidTr="00126D0B">
        <w:tc>
          <w:tcPr>
            <w:tcW w:w="10196" w:type="dxa"/>
            <w:gridSpan w:val="9"/>
          </w:tcPr>
          <w:p w:rsidR="0023775F" w:rsidRPr="000D53EA" w:rsidRDefault="000171BE" w:rsidP="009F4729">
            <w:pPr>
              <w:pStyle w:val="a4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</w:pPr>
            <w:r w:rsidRPr="008752C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2611AE" w:rsidRPr="008752C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.2</w:t>
            </w:r>
            <w:r w:rsidR="0023775F" w:rsidRPr="008752C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 Консультации</w:t>
            </w:r>
          </w:p>
        </w:tc>
      </w:tr>
      <w:tr w:rsidR="008C5FF8" w:rsidRPr="00587A0C" w:rsidTr="00126D0B">
        <w:tc>
          <w:tcPr>
            <w:tcW w:w="559" w:type="dxa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61" w:type="dxa"/>
            <w:gridSpan w:val="4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Оптимальная двигательная активность –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залог гармоничного развития.</w:t>
            </w:r>
          </w:p>
        </w:tc>
        <w:tc>
          <w:tcPr>
            <w:tcW w:w="2513" w:type="dxa"/>
            <w:gridSpan w:val="3"/>
          </w:tcPr>
          <w:p w:rsidR="0023775F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ентябрь</w:t>
            </w:r>
          </w:p>
          <w:p w:rsidR="00126D0B" w:rsidRPr="00587A0C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23775F" w:rsidRPr="00587A0C" w:rsidRDefault="000D53EA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нструктор по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физической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культуре.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C5FF8" w:rsidRPr="00587A0C" w:rsidTr="00126D0B">
        <w:tc>
          <w:tcPr>
            <w:tcW w:w="559" w:type="dxa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61" w:type="dxa"/>
            <w:gridSpan w:val="4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Самообразование: как построить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траекторию своего профессионального</w:t>
            </w:r>
          </w:p>
          <w:p w:rsidR="0023775F" w:rsidRPr="000D53EA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развития</w:t>
            </w:r>
            <w:r w:rsidR="000D53EA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13" w:type="dxa"/>
            <w:gridSpan w:val="3"/>
          </w:tcPr>
          <w:p w:rsidR="0023775F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ктябрь</w:t>
            </w:r>
          </w:p>
          <w:p w:rsidR="00126D0B" w:rsidRPr="00587A0C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23775F" w:rsidRDefault="000D53EA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Педагог-психолог</w:t>
            </w:r>
          </w:p>
          <w:p w:rsidR="000D53EA" w:rsidRPr="00587A0C" w:rsidRDefault="000D53EA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C5FF8" w:rsidRPr="00587A0C" w:rsidTr="00126D0B">
        <w:tc>
          <w:tcPr>
            <w:tcW w:w="559" w:type="dxa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61" w:type="dxa"/>
            <w:gridSpan w:val="4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Особенности организации практической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деятельности художественно-</w:t>
            </w:r>
          </w:p>
          <w:p w:rsidR="0023775F" w:rsidRPr="00587A0C" w:rsidRDefault="000D53EA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эстетического развития.</w:t>
            </w:r>
          </w:p>
        </w:tc>
        <w:tc>
          <w:tcPr>
            <w:tcW w:w="2513" w:type="dxa"/>
            <w:gridSpan w:val="3"/>
          </w:tcPr>
          <w:p w:rsidR="0023775F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оябрь</w:t>
            </w:r>
          </w:p>
          <w:p w:rsidR="00126D0B" w:rsidRPr="00587A0C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0D53EA" w:rsidRPr="00587A0C" w:rsidRDefault="000D53EA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узыкальные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руководители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C5FF8" w:rsidRPr="00587A0C" w:rsidTr="00126D0B">
        <w:tc>
          <w:tcPr>
            <w:tcW w:w="559" w:type="dxa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61" w:type="dxa"/>
            <w:gridSpan w:val="4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Инновационный подход к созданию</w:t>
            </w:r>
          </w:p>
          <w:p w:rsidR="0023775F" w:rsidRPr="00587A0C" w:rsidRDefault="003D493E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</w:t>
            </w:r>
            <w:r w:rsidR="000D53EA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доровьесберегающей среды в ДОУ.</w:t>
            </w:r>
          </w:p>
        </w:tc>
        <w:tc>
          <w:tcPr>
            <w:tcW w:w="2513" w:type="dxa"/>
            <w:gridSpan w:val="3"/>
          </w:tcPr>
          <w:p w:rsidR="0023775F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евраль</w:t>
            </w:r>
          </w:p>
          <w:p w:rsidR="00126D0B" w:rsidRPr="00587A0C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23775F" w:rsidRDefault="000D53EA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тарший</w:t>
            </w:r>
          </w:p>
          <w:p w:rsidR="0023775F" w:rsidRPr="00587A0C" w:rsidRDefault="000D53EA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8C5FF8" w:rsidRPr="00587A0C" w:rsidTr="00126D0B">
        <w:tc>
          <w:tcPr>
            <w:tcW w:w="559" w:type="dxa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61" w:type="dxa"/>
            <w:gridSpan w:val="4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Мониторинг формирования учебных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навыков у дошкольников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(индивидуальные консультации</w:t>
            </w:r>
            <w:r w:rsid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)</w:t>
            </w:r>
            <w:r w:rsidR="003D493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13" w:type="dxa"/>
            <w:gridSpan w:val="3"/>
          </w:tcPr>
          <w:p w:rsidR="00126D0B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прель</w:t>
            </w:r>
          </w:p>
          <w:p w:rsidR="0023775F" w:rsidRPr="00587A0C" w:rsidRDefault="0023775F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:rsidR="0023775F" w:rsidRPr="00587A0C" w:rsidRDefault="0023775F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23775F" w:rsidRPr="00587A0C" w:rsidRDefault="000D53EA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тарший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C5FF8" w:rsidRPr="00587A0C" w:rsidTr="00126D0B">
        <w:tc>
          <w:tcPr>
            <w:tcW w:w="559" w:type="dxa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61" w:type="dxa"/>
            <w:gridSpan w:val="4"/>
          </w:tcPr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Взаимодействие с родителями по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подготовке детей к школе в аспекте</w:t>
            </w:r>
          </w:p>
          <w:p w:rsidR="0023775F" w:rsidRPr="00587A0C" w:rsidRDefault="00587A0C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ФГОС.</w:t>
            </w:r>
          </w:p>
        </w:tc>
        <w:tc>
          <w:tcPr>
            <w:tcW w:w="2513" w:type="dxa"/>
            <w:gridSpan w:val="3"/>
          </w:tcPr>
          <w:p w:rsidR="0023775F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ай</w:t>
            </w:r>
          </w:p>
          <w:p w:rsidR="00126D0B" w:rsidRPr="00587A0C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23775F" w:rsidRPr="00587A0C" w:rsidRDefault="000D53EA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</w:t>
            </w:r>
            <w:r w:rsidR="0023775F"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оспитатели</w:t>
            </w:r>
          </w:p>
          <w:p w:rsidR="0023775F" w:rsidRPr="00587A0C" w:rsidRDefault="0023775F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подготовительных</w:t>
            </w:r>
          </w:p>
          <w:p w:rsidR="0023775F" w:rsidRPr="00587A0C" w:rsidRDefault="00587A0C" w:rsidP="00587A0C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групп</w:t>
            </w:r>
          </w:p>
        </w:tc>
      </w:tr>
      <w:tr w:rsidR="00587A0C" w:rsidRPr="00587A0C" w:rsidTr="00126D0B">
        <w:tc>
          <w:tcPr>
            <w:tcW w:w="10196" w:type="dxa"/>
            <w:gridSpan w:val="9"/>
          </w:tcPr>
          <w:p w:rsidR="00587A0C" w:rsidRPr="008752C8" w:rsidRDefault="000171BE" w:rsidP="00CB3882">
            <w:pPr>
              <w:pStyle w:val="a4"/>
              <w:tabs>
                <w:tab w:val="center" w:pos="499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  <w:r w:rsidR="002611AE"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.4</w:t>
            </w:r>
            <w:r w:rsidR="00E77D53"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  <w:r w:rsidR="00CB3882"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Методическая работа</w:t>
            </w:r>
            <w:r w:rsidR="000D53EA"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ab/>
            </w:r>
          </w:p>
        </w:tc>
      </w:tr>
      <w:tr w:rsidR="00CB3882" w:rsidRPr="00587A0C" w:rsidTr="00126D0B">
        <w:tc>
          <w:tcPr>
            <w:tcW w:w="10196" w:type="dxa"/>
            <w:gridSpan w:val="9"/>
          </w:tcPr>
          <w:p w:rsidR="00CB3882" w:rsidRPr="008752C8" w:rsidRDefault="000171BE" w:rsidP="000D53EA">
            <w:pPr>
              <w:pStyle w:val="a4"/>
              <w:tabs>
                <w:tab w:val="center" w:pos="499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  <w:r w:rsidR="00CB3882"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.4.1. Организация методических выставок</w:t>
            </w:r>
          </w:p>
        </w:tc>
      </w:tr>
      <w:tr w:rsidR="008C5FF8" w:rsidRPr="00587A0C" w:rsidTr="00126D0B">
        <w:tc>
          <w:tcPr>
            <w:tcW w:w="559" w:type="dxa"/>
          </w:tcPr>
          <w:p w:rsidR="00587A0C" w:rsidRPr="00CB3882" w:rsidRDefault="00587A0C" w:rsidP="00587A0C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B388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61" w:type="dxa"/>
            <w:gridSpan w:val="4"/>
          </w:tcPr>
          <w:p w:rsidR="00587A0C" w:rsidRPr="00587A0C" w:rsidRDefault="00587A0C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Тематическая выставка «Основы</w:t>
            </w:r>
          </w:p>
          <w:p w:rsidR="00587A0C" w:rsidRPr="00587A0C" w:rsidRDefault="00587A0C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здорового образа жизни и безопасности</w:t>
            </w:r>
          </w:p>
          <w:p w:rsidR="00587A0C" w:rsidRPr="00587A0C" w:rsidRDefault="00587A0C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детей».</w:t>
            </w:r>
          </w:p>
        </w:tc>
        <w:tc>
          <w:tcPr>
            <w:tcW w:w="2513" w:type="dxa"/>
            <w:gridSpan w:val="3"/>
          </w:tcPr>
          <w:p w:rsidR="00587A0C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587A0C"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ктябрь</w:t>
            </w:r>
          </w:p>
          <w:p w:rsidR="00126D0B" w:rsidRPr="00587A0C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CB3882" w:rsidRDefault="00CB3882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587A0C" w:rsidRPr="00587A0C" w:rsidRDefault="00587A0C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</w:t>
            </w:r>
          </w:p>
          <w:p w:rsidR="00587A0C" w:rsidRPr="00587A0C" w:rsidRDefault="00587A0C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587A0C" w:rsidTr="00126D0B">
        <w:tc>
          <w:tcPr>
            <w:tcW w:w="559" w:type="dxa"/>
          </w:tcPr>
          <w:p w:rsidR="00587A0C" w:rsidRPr="00CB3882" w:rsidRDefault="00587A0C" w:rsidP="00587A0C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B388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61" w:type="dxa"/>
            <w:gridSpan w:val="4"/>
          </w:tcPr>
          <w:p w:rsidR="00587A0C" w:rsidRPr="00587A0C" w:rsidRDefault="00587A0C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Тематическая выставка «Играй всегда,</w:t>
            </w:r>
          </w:p>
          <w:p w:rsidR="00587A0C" w:rsidRPr="00587A0C" w:rsidRDefault="00587A0C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играй везде».</w:t>
            </w:r>
          </w:p>
        </w:tc>
        <w:tc>
          <w:tcPr>
            <w:tcW w:w="2513" w:type="dxa"/>
            <w:gridSpan w:val="3"/>
          </w:tcPr>
          <w:p w:rsidR="00587A0C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r w:rsidR="00587A0C"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евраль</w:t>
            </w:r>
          </w:p>
          <w:p w:rsidR="00126D0B" w:rsidRPr="00587A0C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CB3882" w:rsidRDefault="00CB3882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587A0C" w:rsidRPr="00587A0C" w:rsidRDefault="00587A0C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8C5FF8" w:rsidRPr="00587A0C" w:rsidTr="00126D0B">
        <w:tc>
          <w:tcPr>
            <w:tcW w:w="559" w:type="dxa"/>
          </w:tcPr>
          <w:p w:rsidR="00587A0C" w:rsidRPr="00CB3882" w:rsidRDefault="00587A0C" w:rsidP="00587A0C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B388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61" w:type="dxa"/>
            <w:gridSpan w:val="4"/>
          </w:tcPr>
          <w:p w:rsidR="00587A0C" w:rsidRPr="00587A0C" w:rsidRDefault="00587A0C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Летняя оздоровительная работа. Подбор</w:t>
            </w:r>
          </w:p>
          <w:p w:rsidR="00587A0C" w:rsidRPr="00587A0C" w:rsidRDefault="00587A0C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материала по работе с педагогами,</w:t>
            </w:r>
          </w:p>
          <w:p w:rsidR="00587A0C" w:rsidRPr="00587A0C" w:rsidRDefault="00587A0C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родителями и детьми.</w:t>
            </w:r>
          </w:p>
        </w:tc>
        <w:tc>
          <w:tcPr>
            <w:tcW w:w="2513" w:type="dxa"/>
            <w:gridSpan w:val="3"/>
          </w:tcPr>
          <w:p w:rsidR="00126D0B" w:rsidRPr="00587A0C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587A0C"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прель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587A0C" w:rsidRPr="00587A0C" w:rsidRDefault="00587A0C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  <w:p w:rsidR="00587A0C" w:rsidRPr="00587A0C" w:rsidRDefault="00587A0C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CB3882" w:rsidRDefault="00CB3882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587A0C" w:rsidRPr="00587A0C" w:rsidRDefault="00587A0C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</w:t>
            </w:r>
          </w:p>
          <w:p w:rsidR="00587A0C" w:rsidRPr="00587A0C" w:rsidRDefault="00587A0C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587A0C" w:rsidTr="00126D0B">
        <w:tc>
          <w:tcPr>
            <w:tcW w:w="559" w:type="dxa"/>
          </w:tcPr>
          <w:p w:rsidR="00587A0C" w:rsidRPr="00CB3882" w:rsidRDefault="00587A0C" w:rsidP="00587A0C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B388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61" w:type="dxa"/>
            <w:gridSpan w:val="4"/>
          </w:tcPr>
          <w:p w:rsidR="00587A0C" w:rsidRPr="00587A0C" w:rsidRDefault="00587A0C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Выставка педагогических разработок и</w:t>
            </w:r>
          </w:p>
          <w:p w:rsidR="00587A0C" w:rsidRPr="00587A0C" w:rsidRDefault="00A86D57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пособий по темам аттестации.</w:t>
            </w:r>
          </w:p>
        </w:tc>
        <w:tc>
          <w:tcPr>
            <w:tcW w:w="2513" w:type="dxa"/>
            <w:gridSpan w:val="3"/>
          </w:tcPr>
          <w:p w:rsidR="00587A0C" w:rsidRPr="00587A0C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587A0C" w:rsidRPr="00587A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плану</w:t>
            </w:r>
          </w:p>
          <w:p w:rsidR="00587A0C" w:rsidRPr="00587A0C" w:rsidRDefault="00A86D57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2263" w:type="dxa"/>
          </w:tcPr>
          <w:p w:rsidR="00CB3882" w:rsidRDefault="00CB3882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CB3882" w:rsidRPr="00587A0C" w:rsidRDefault="00A86D57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B3882" w:rsidRPr="00587A0C" w:rsidTr="00126D0B">
        <w:tc>
          <w:tcPr>
            <w:tcW w:w="10196" w:type="dxa"/>
            <w:gridSpan w:val="9"/>
          </w:tcPr>
          <w:p w:rsidR="00CB3882" w:rsidRPr="00445706" w:rsidRDefault="000171BE" w:rsidP="00587A0C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  <w:r w:rsidR="00CB3882"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.4.2. Работа в методическом кабинете</w:t>
            </w:r>
          </w:p>
        </w:tc>
      </w:tr>
      <w:tr w:rsidR="00D91D1A" w:rsidRPr="00587A0C" w:rsidTr="00126D0B">
        <w:tc>
          <w:tcPr>
            <w:tcW w:w="559" w:type="dxa"/>
          </w:tcPr>
          <w:p w:rsidR="00D91D1A" w:rsidRPr="00CB3882" w:rsidRDefault="00D91D1A" w:rsidP="00587A0C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B388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61" w:type="dxa"/>
            <w:gridSpan w:val="4"/>
          </w:tcPr>
          <w:p w:rsidR="00D91D1A" w:rsidRPr="00CB3882" w:rsidRDefault="00D91D1A" w:rsidP="00587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7AC1">
              <w:rPr>
                <w:rFonts w:ascii="Times New Roman" w:hAnsi="Times New Roman"/>
                <w:sz w:val="24"/>
                <w:szCs w:val="24"/>
              </w:rPr>
              <w:t>Оснащение методического кабинета пособиями для успешного ведения 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в ДОУ в аспекте ФГОС.</w:t>
            </w:r>
          </w:p>
        </w:tc>
        <w:tc>
          <w:tcPr>
            <w:tcW w:w="2513" w:type="dxa"/>
            <w:gridSpan w:val="3"/>
            <w:vMerge w:val="restart"/>
          </w:tcPr>
          <w:p w:rsidR="00D91D1A" w:rsidRPr="00587A0C" w:rsidRDefault="00D91D1A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3" w:type="dxa"/>
            <w:vMerge w:val="restart"/>
          </w:tcPr>
          <w:p w:rsidR="00D91D1A" w:rsidRPr="00587A0C" w:rsidRDefault="00D91D1A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D91D1A" w:rsidRPr="00587A0C" w:rsidTr="00126D0B">
        <w:tc>
          <w:tcPr>
            <w:tcW w:w="559" w:type="dxa"/>
          </w:tcPr>
          <w:p w:rsidR="00D91D1A" w:rsidRPr="00CB3882" w:rsidRDefault="00D91D1A" w:rsidP="00587A0C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61" w:type="dxa"/>
            <w:gridSpan w:val="4"/>
          </w:tcPr>
          <w:p w:rsidR="00D91D1A" w:rsidRPr="00587A0C" w:rsidRDefault="00D91D1A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информационных стендов</w:t>
            </w:r>
            <w:r w:rsidRPr="00197AC1">
              <w:rPr>
                <w:rFonts w:ascii="Times New Roman" w:hAnsi="Times New Roman"/>
                <w:sz w:val="24"/>
                <w:szCs w:val="24"/>
              </w:rPr>
              <w:t xml:space="preserve"> (нормативные документы, методические рекомендации, педагогический опыт).</w:t>
            </w:r>
          </w:p>
        </w:tc>
        <w:tc>
          <w:tcPr>
            <w:tcW w:w="2513" w:type="dxa"/>
            <w:gridSpan w:val="3"/>
            <w:vMerge/>
          </w:tcPr>
          <w:p w:rsidR="00D91D1A" w:rsidRPr="00587A0C" w:rsidRDefault="00D91D1A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D91D1A" w:rsidRPr="00587A0C" w:rsidRDefault="00D91D1A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91D1A" w:rsidRPr="00587A0C" w:rsidTr="00126D0B">
        <w:tc>
          <w:tcPr>
            <w:tcW w:w="559" w:type="dxa"/>
          </w:tcPr>
          <w:p w:rsidR="00D91D1A" w:rsidRPr="00CB3882" w:rsidRDefault="00D91D1A" w:rsidP="00587A0C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61" w:type="dxa"/>
            <w:gridSpan w:val="4"/>
          </w:tcPr>
          <w:p w:rsidR="00D91D1A" w:rsidRPr="00587A0C" w:rsidRDefault="00D91D1A" w:rsidP="00CB388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r w:rsidRPr="00197AC1">
              <w:rPr>
                <w:rFonts w:ascii="Times New Roman" w:hAnsi="Times New Roman"/>
                <w:sz w:val="24"/>
                <w:szCs w:val="24"/>
              </w:rPr>
              <w:t xml:space="preserve"> планов работы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197AC1">
              <w:rPr>
                <w:rFonts w:ascii="Times New Roman" w:hAnsi="Times New Roman"/>
                <w:sz w:val="24"/>
                <w:szCs w:val="24"/>
              </w:rPr>
              <w:t xml:space="preserve"> по самообразованию.</w:t>
            </w:r>
          </w:p>
        </w:tc>
        <w:tc>
          <w:tcPr>
            <w:tcW w:w="2513" w:type="dxa"/>
            <w:gridSpan w:val="3"/>
            <w:vMerge/>
          </w:tcPr>
          <w:p w:rsidR="00D91D1A" w:rsidRPr="00587A0C" w:rsidRDefault="00D91D1A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D91D1A" w:rsidRPr="00587A0C" w:rsidRDefault="00D91D1A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91D1A" w:rsidRPr="00587A0C" w:rsidTr="00126D0B">
        <w:tc>
          <w:tcPr>
            <w:tcW w:w="559" w:type="dxa"/>
          </w:tcPr>
          <w:p w:rsidR="00D91D1A" w:rsidRPr="00CB3882" w:rsidRDefault="00D91D1A" w:rsidP="00587A0C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61" w:type="dxa"/>
            <w:gridSpan w:val="4"/>
          </w:tcPr>
          <w:p w:rsidR="00D91D1A" w:rsidRPr="00587A0C" w:rsidRDefault="00D91D1A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7AC1">
              <w:rPr>
                <w:rFonts w:ascii="Times New Roman" w:hAnsi="Times New Roman"/>
                <w:sz w:val="24"/>
                <w:szCs w:val="24"/>
              </w:rPr>
              <w:t xml:space="preserve">Подготовка к педсовету (разработка </w:t>
            </w:r>
            <w:r w:rsidRPr="00197AC1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рекомендации, бланков анкетирования родителей и воспитателей.)</w:t>
            </w:r>
          </w:p>
        </w:tc>
        <w:tc>
          <w:tcPr>
            <w:tcW w:w="2513" w:type="dxa"/>
            <w:gridSpan w:val="3"/>
            <w:vMerge/>
          </w:tcPr>
          <w:p w:rsidR="00D91D1A" w:rsidRPr="00587A0C" w:rsidRDefault="00D91D1A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D91D1A" w:rsidRPr="00587A0C" w:rsidRDefault="00D91D1A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91D1A" w:rsidRPr="00587A0C" w:rsidTr="00126D0B">
        <w:tc>
          <w:tcPr>
            <w:tcW w:w="559" w:type="dxa"/>
          </w:tcPr>
          <w:p w:rsidR="00D91D1A" w:rsidRPr="00CB3882" w:rsidRDefault="00D91D1A" w:rsidP="00587A0C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861" w:type="dxa"/>
            <w:gridSpan w:val="4"/>
          </w:tcPr>
          <w:p w:rsidR="00D91D1A" w:rsidRPr="00197AC1" w:rsidRDefault="00D91D1A" w:rsidP="00CB38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новинок методической литературы.</w:t>
            </w:r>
          </w:p>
        </w:tc>
        <w:tc>
          <w:tcPr>
            <w:tcW w:w="2513" w:type="dxa"/>
            <w:gridSpan w:val="3"/>
            <w:vMerge/>
          </w:tcPr>
          <w:p w:rsidR="00D91D1A" w:rsidRPr="00587A0C" w:rsidRDefault="00D91D1A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D91D1A" w:rsidRPr="00587A0C" w:rsidRDefault="00D91D1A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91D1A" w:rsidRPr="00587A0C" w:rsidTr="00126D0B">
        <w:tc>
          <w:tcPr>
            <w:tcW w:w="559" w:type="dxa"/>
          </w:tcPr>
          <w:p w:rsidR="00D91D1A" w:rsidRPr="00CB3882" w:rsidRDefault="00D91D1A" w:rsidP="00587A0C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61" w:type="dxa"/>
            <w:gridSpan w:val="4"/>
          </w:tcPr>
          <w:p w:rsidR="00D91D1A" w:rsidRDefault="00D91D1A" w:rsidP="00CB38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7AC1">
              <w:rPr>
                <w:rFonts w:ascii="Times New Roman" w:hAnsi="Times New Roman"/>
                <w:sz w:val="24"/>
                <w:szCs w:val="24"/>
              </w:rPr>
              <w:t>Оформление выставки проектов, выполненные педагогами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  <w:gridSpan w:val="3"/>
            <w:vMerge/>
          </w:tcPr>
          <w:p w:rsidR="00D91D1A" w:rsidRPr="00587A0C" w:rsidRDefault="00D91D1A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D91D1A" w:rsidRPr="00587A0C" w:rsidRDefault="00D91D1A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91D1A" w:rsidRPr="00587A0C" w:rsidTr="00126D0B">
        <w:tc>
          <w:tcPr>
            <w:tcW w:w="559" w:type="dxa"/>
          </w:tcPr>
          <w:p w:rsidR="00D91D1A" w:rsidRDefault="00D91D1A" w:rsidP="00587A0C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61" w:type="dxa"/>
            <w:gridSpan w:val="4"/>
          </w:tcPr>
          <w:p w:rsidR="00D91D1A" w:rsidRPr="00197AC1" w:rsidRDefault="00D91D1A" w:rsidP="00CB38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мониторинга интегративных качеств воспитанников и уровня освоения ООП ДО.</w:t>
            </w:r>
          </w:p>
        </w:tc>
        <w:tc>
          <w:tcPr>
            <w:tcW w:w="2513" w:type="dxa"/>
            <w:gridSpan w:val="3"/>
            <w:vMerge/>
          </w:tcPr>
          <w:p w:rsidR="00D91D1A" w:rsidRPr="00587A0C" w:rsidRDefault="00D91D1A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D91D1A" w:rsidRPr="00587A0C" w:rsidRDefault="00D91D1A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91D1A" w:rsidRPr="00587A0C" w:rsidTr="00126D0B">
        <w:tc>
          <w:tcPr>
            <w:tcW w:w="559" w:type="dxa"/>
          </w:tcPr>
          <w:p w:rsidR="00D91D1A" w:rsidRDefault="00D91D1A" w:rsidP="00587A0C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61" w:type="dxa"/>
            <w:gridSpan w:val="4"/>
          </w:tcPr>
          <w:p w:rsidR="00D91D1A" w:rsidRDefault="00D91D1A" w:rsidP="00CB38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подготовке родительских собраний</w:t>
            </w:r>
          </w:p>
        </w:tc>
        <w:tc>
          <w:tcPr>
            <w:tcW w:w="2513" w:type="dxa"/>
            <w:gridSpan w:val="3"/>
            <w:vMerge/>
          </w:tcPr>
          <w:p w:rsidR="00D91D1A" w:rsidRPr="00587A0C" w:rsidRDefault="00D91D1A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D91D1A" w:rsidRPr="00587A0C" w:rsidRDefault="008E685F" w:rsidP="00587A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Старший   </w:t>
            </w:r>
            <w:r w:rsidR="001F1C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587A0C" w:rsidRPr="00A86D57" w:rsidTr="00126D0B">
        <w:tc>
          <w:tcPr>
            <w:tcW w:w="10196" w:type="dxa"/>
            <w:gridSpan w:val="9"/>
          </w:tcPr>
          <w:p w:rsidR="00587A0C" w:rsidRPr="000D53EA" w:rsidRDefault="000171BE" w:rsidP="009F4729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  <w:r w:rsidR="002611AE"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.5</w:t>
            </w:r>
            <w:r w:rsidR="00587A0C"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 Семинары – практ</w:t>
            </w:r>
            <w:r w:rsidR="00E77D53"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икумы, мастер классы, тренинги</w:t>
            </w:r>
          </w:p>
        </w:tc>
      </w:tr>
      <w:tr w:rsidR="008C5FF8" w:rsidRPr="00A86D57" w:rsidTr="00126D0B">
        <w:tc>
          <w:tcPr>
            <w:tcW w:w="559" w:type="dxa"/>
          </w:tcPr>
          <w:p w:rsidR="00587A0C" w:rsidRPr="00A86D57" w:rsidRDefault="00587A0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61" w:type="dxa"/>
            <w:gridSpan w:val="4"/>
          </w:tcPr>
          <w:p w:rsidR="00587A0C" w:rsidRPr="00A86D57" w:rsidRDefault="00587A0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Тренинг «Я+ТЫ= МЫ»</w:t>
            </w:r>
          </w:p>
        </w:tc>
        <w:tc>
          <w:tcPr>
            <w:tcW w:w="2513" w:type="dxa"/>
            <w:gridSpan w:val="3"/>
          </w:tcPr>
          <w:p w:rsidR="00587A0C" w:rsidRPr="00A86D57" w:rsidRDefault="00587A0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3" w:type="dxa"/>
          </w:tcPr>
          <w:p w:rsidR="00587A0C" w:rsidRPr="00A86D57" w:rsidRDefault="00A86D57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8C5FF8" w:rsidRPr="00A86D57" w:rsidTr="00126D0B">
        <w:tc>
          <w:tcPr>
            <w:tcW w:w="559" w:type="dxa"/>
          </w:tcPr>
          <w:p w:rsidR="00587A0C" w:rsidRPr="00A86D57" w:rsidRDefault="00587A0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61" w:type="dxa"/>
            <w:gridSpan w:val="4"/>
          </w:tcPr>
          <w:p w:rsidR="00587A0C" w:rsidRPr="00A86D57" w:rsidRDefault="00587A0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«Профессиональный стандарт педагога».</w:t>
            </w:r>
          </w:p>
        </w:tc>
        <w:tc>
          <w:tcPr>
            <w:tcW w:w="2513" w:type="dxa"/>
            <w:gridSpan w:val="3"/>
          </w:tcPr>
          <w:p w:rsidR="00587A0C" w:rsidRPr="00A86D57" w:rsidRDefault="002F6A0E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587A0C"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2263" w:type="dxa"/>
          </w:tcPr>
          <w:p w:rsidR="00587A0C" w:rsidRPr="00A86D57" w:rsidRDefault="001F1C97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8C5FF8" w:rsidRPr="00A86D57" w:rsidTr="00126D0B">
        <w:tc>
          <w:tcPr>
            <w:tcW w:w="559" w:type="dxa"/>
          </w:tcPr>
          <w:p w:rsidR="00587A0C" w:rsidRPr="00A86D57" w:rsidRDefault="00587A0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61" w:type="dxa"/>
            <w:gridSpan w:val="4"/>
          </w:tcPr>
          <w:p w:rsidR="00587A0C" w:rsidRPr="00A86D57" w:rsidRDefault="00587A0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«Педагогическое мастерство- высший</w:t>
            </w:r>
          </w:p>
          <w:p w:rsidR="00587A0C" w:rsidRPr="00A86D57" w:rsidRDefault="00587A0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уровень педагогической деятельности».</w:t>
            </w:r>
          </w:p>
        </w:tc>
        <w:tc>
          <w:tcPr>
            <w:tcW w:w="2513" w:type="dxa"/>
            <w:gridSpan w:val="3"/>
          </w:tcPr>
          <w:p w:rsidR="00587A0C" w:rsidRPr="00A86D57" w:rsidRDefault="002F6A0E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="00587A0C"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2263" w:type="dxa"/>
          </w:tcPr>
          <w:p w:rsidR="00587A0C" w:rsidRPr="00A86D57" w:rsidRDefault="00587A0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587A0C" w:rsidRPr="00A86D57" w:rsidRDefault="00587A0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A86D57" w:rsidTr="00126D0B">
        <w:tc>
          <w:tcPr>
            <w:tcW w:w="559" w:type="dxa"/>
          </w:tcPr>
          <w:p w:rsidR="00587A0C" w:rsidRPr="00A86D57" w:rsidRDefault="00587A0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61" w:type="dxa"/>
            <w:gridSpan w:val="4"/>
          </w:tcPr>
          <w:p w:rsidR="00587A0C" w:rsidRPr="00A86D57" w:rsidRDefault="00587A0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Практикум - «Изготовление открыток к</w:t>
            </w:r>
          </w:p>
          <w:p w:rsidR="00587A0C" w:rsidRPr="00A86D57" w:rsidRDefault="00587A0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праздникам».</w:t>
            </w:r>
          </w:p>
        </w:tc>
        <w:tc>
          <w:tcPr>
            <w:tcW w:w="2513" w:type="dxa"/>
            <w:gridSpan w:val="3"/>
          </w:tcPr>
          <w:p w:rsidR="00587A0C" w:rsidRPr="00A86D57" w:rsidRDefault="002F6A0E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="00587A0C"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2263" w:type="dxa"/>
          </w:tcPr>
          <w:p w:rsidR="00587A0C" w:rsidRPr="00A86D57" w:rsidRDefault="001F1C97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</w:t>
            </w:r>
          </w:p>
        </w:tc>
      </w:tr>
      <w:tr w:rsidR="008C5FF8" w:rsidRPr="00A86D57" w:rsidTr="00126D0B">
        <w:tc>
          <w:tcPr>
            <w:tcW w:w="559" w:type="dxa"/>
          </w:tcPr>
          <w:p w:rsidR="00587A0C" w:rsidRPr="00A86D57" w:rsidRDefault="00587A0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61" w:type="dxa"/>
            <w:gridSpan w:val="4"/>
          </w:tcPr>
          <w:p w:rsidR="00587A0C" w:rsidRPr="00A86D57" w:rsidRDefault="00587A0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Тренинг «Я-педагог. Работаем в</w:t>
            </w:r>
          </w:p>
          <w:p w:rsidR="00587A0C" w:rsidRPr="00A86D57" w:rsidRDefault="00587A0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коллективе».</w:t>
            </w:r>
          </w:p>
        </w:tc>
        <w:tc>
          <w:tcPr>
            <w:tcW w:w="2513" w:type="dxa"/>
            <w:gridSpan w:val="3"/>
          </w:tcPr>
          <w:p w:rsidR="00587A0C" w:rsidRPr="00A86D57" w:rsidRDefault="002F6A0E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="00587A0C"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нварь</w:t>
            </w:r>
          </w:p>
        </w:tc>
        <w:tc>
          <w:tcPr>
            <w:tcW w:w="2263" w:type="dxa"/>
          </w:tcPr>
          <w:p w:rsidR="00587A0C" w:rsidRPr="00A86D57" w:rsidRDefault="00587A0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587A0C" w:rsidRPr="00A86D57" w:rsidRDefault="00587A0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A86D57" w:rsidTr="00126D0B">
        <w:tc>
          <w:tcPr>
            <w:tcW w:w="559" w:type="dxa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61" w:type="dxa"/>
            <w:gridSpan w:val="4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color w:val="21587F"/>
                <w:sz w:val="24"/>
                <w:szCs w:val="24"/>
                <w:lang w:eastAsia="en-US"/>
              </w:rPr>
              <w:t>«</w:t>
            </w: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 нетрадиционных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доровьесберегающих технологий в различных видах деятельности </w:t>
            </w: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</w:t>
            </w:r>
            <w:r w:rsid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школьников, в соответствии ФГОС </w:t>
            </w: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ДО».</w:t>
            </w:r>
          </w:p>
        </w:tc>
        <w:tc>
          <w:tcPr>
            <w:tcW w:w="2513" w:type="dxa"/>
            <w:gridSpan w:val="3"/>
          </w:tcPr>
          <w:p w:rsidR="00843E24" w:rsidRPr="00A86D57" w:rsidRDefault="002F6A0E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r w:rsidR="00843E24"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2263" w:type="dxa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Инструктор по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физической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культуре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A86D57" w:rsidTr="00126D0B">
        <w:tc>
          <w:tcPr>
            <w:tcW w:w="559" w:type="dxa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61" w:type="dxa"/>
            <w:gridSpan w:val="4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Мастер-класс для воспитателей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«Пальчиковый театр из фетра».</w:t>
            </w:r>
          </w:p>
        </w:tc>
        <w:tc>
          <w:tcPr>
            <w:tcW w:w="2513" w:type="dxa"/>
            <w:gridSpan w:val="3"/>
          </w:tcPr>
          <w:p w:rsidR="00843E24" w:rsidRPr="00A86D57" w:rsidRDefault="002F6A0E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="00843E24"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арт 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Молодые</w:t>
            </w:r>
          </w:p>
          <w:p w:rsidR="00843E24" w:rsidRPr="00A86D57" w:rsidRDefault="00126D0B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</w:t>
            </w:r>
          </w:p>
        </w:tc>
      </w:tr>
      <w:tr w:rsidR="008C5FF8" w:rsidRPr="00A86D57" w:rsidTr="00126D0B">
        <w:tc>
          <w:tcPr>
            <w:tcW w:w="559" w:type="dxa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61" w:type="dxa"/>
            <w:gridSpan w:val="4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Мастер-класс для педагогов «Профилактика плоскостопия».</w:t>
            </w:r>
          </w:p>
        </w:tc>
        <w:tc>
          <w:tcPr>
            <w:tcW w:w="2513" w:type="dxa"/>
            <w:gridSpan w:val="3"/>
          </w:tcPr>
          <w:p w:rsidR="00843E24" w:rsidRPr="00A86D57" w:rsidRDefault="002F6A0E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843E24"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прель 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Инструктор по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физической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культуре</w:t>
            </w:r>
          </w:p>
        </w:tc>
      </w:tr>
      <w:tr w:rsidR="00843E24" w:rsidRPr="00A86D57" w:rsidTr="00126D0B">
        <w:tc>
          <w:tcPr>
            <w:tcW w:w="10196" w:type="dxa"/>
            <w:gridSpan w:val="9"/>
          </w:tcPr>
          <w:p w:rsidR="00843E24" w:rsidRPr="008752C8" w:rsidRDefault="000171BE" w:rsidP="009F4729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  <w:r w:rsidR="002611AE"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.6</w:t>
            </w:r>
            <w:r w:rsidR="00843E24"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 Мониторинг</w:t>
            </w:r>
          </w:p>
        </w:tc>
      </w:tr>
      <w:tr w:rsidR="008C5FF8" w:rsidRPr="00A86D57" w:rsidTr="00126D0B">
        <w:tc>
          <w:tcPr>
            <w:tcW w:w="559" w:type="dxa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61" w:type="dxa"/>
            <w:gridSpan w:val="4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Обследование речи детей.</w:t>
            </w:r>
          </w:p>
        </w:tc>
        <w:tc>
          <w:tcPr>
            <w:tcW w:w="2513" w:type="dxa"/>
            <w:gridSpan w:val="3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Сентябрь</w:t>
            </w:r>
          </w:p>
          <w:p w:rsidR="00843E24" w:rsidRPr="00A86D57" w:rsidRDefault="00A86D57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63" w:type="dxa"/>
          </w:tcPr>
          <w:p w:rsidR="00126D0B" w:rsidRPr="00A86D57" w:rsidRDefault="00126D0B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1F1C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читель-логопед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A86D57" w:rsidTr="00126D0B">
        <w:tc>
          <w:tcPr>
            <w:tcW w:w="559" w:type="dxa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61" w:type="dxa"/>
            <w:gridSpan w:val="4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Мониторинг образовательного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процесса (входящий).</w:t>
            </w:r>
          </w:p>
        </w:tc>
        <w:tc>
          <w:tcPr>
            <w:tcW w:w="2513" w:type="dxa"/>
            <w:gridSpan w:val="3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263" w:type="dxa"/>
          </w:tcPr>
          <w:p w:rsidR="00843E24" w:rsidRPr="00A86D57" w:rsidRDefault="00126D0B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843E24"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едагоги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A86D57" w:rsidTr="00126D0B">
        <w:tc>
          <w:tcPr>
            <w:tcW w:w="559" w:type="dxa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61" w:type="dxa"/>
            <w:gridSpan w:val="4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Мониторинг развития интегративных качеств воспитанников (входящий).</w:t>
            </w:r>
          </w:p>
        </w:tc>
        <w:tc>
          <w:tcPr>
            <w:tcW w:w="2513" w:type="dxa"/>
            <w:gridSpan w:val="3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2263" w:type="dxa"/>
          </w:tcPr>
          <w:p w:rsidR="00843E24" w:rsidRPr="00A86D57" w:rsidRDefault="00126D0B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843E24"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едагоги</w:t>
            </w:r>
          </w:p>
        </w:tc>
      </w:tr>
      <w:tr w:rsidR="008C5FF8" w:rsidRPr="00A86D57" w:rsidTr="00126D0B">
        <w:tc>
          <w:tcPr>
            <w:tcW w:w="559" w:type="dxa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61" w:type="dxa"/>
            <w:gridSpan w:val="4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Мониторинг оздоровительной и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коррекционной работы в ДОУ.</w:t>
            </w:r>
          </w:p>
        </w:tc>
        <w:tc>
          <w:tcPr>
            <w:tcW w:w="2513" w:type="dxa"/>
            <w:gridSpan w:val="3"/>
          </w:tcPr>
          <w:p w:rsidR="00843E24" w:rsidRPr="00A86D57" w:rsidRDefault="002F6A0E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="00843E24"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нварь</w:t>
            </w:r>
          </w:p>
        </w:tc>
        <w:tc>
          <w:tcPr>
            <w:tcW w:w="2263" w:type="dxa"/>
          </w:tcPr>
          <w:p w:rsidR="00843E24" w:rsidRPr="00A86D57" w:rsidRDefault="00126D0B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="00843E24"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пециалисты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A86D57" w:rsidTr="00126D0B">
        <w:tc>
          <w:tcPr>
            <w:tcW w:w="559" w:type="dxa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61" w:type="dxa"/>
            <w:gridSpan w:val="4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Мониторинг освоения детьми ООП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МБДОУ.</w:t>
            </w:r>
          </w:p>
        </w:tc>
        <w:tc>
          <w:tcPr>
            <w:tcW w:w="2513" w:type="dxa"/>
            <w:gridSpan w:val="3"/>
          </w:tcPr>
          <w:p w:rsidR="00843E24" w:rsidRPr="00A86D57" w:rsidRDefault="002F6A0E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="00843E24"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2263" w:type="dxa"/>
          </w:tcPr>
          <w:p w:rsidR="00843E24" w:rsidRPr="00A86D57" w:rsidRDefault="00126D0B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843E24"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едагоги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43E24" w:rsidRPr="00A86D57" w:rsidTr="00126D0B">
        <w:tc>
          <w:tcPr>
            <w:tcW w:w="10196" w:type="dxa"/>
            <w:gridSpan w:val="9"/>
          </w:tcPr>
          <w:p w:rsidR="00843E24" w:rsidRPr="000D53EA" w:rsidRDefault="000171BE" w:rsidP="009F4729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  <w:r w:rsidR="002611AE"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.7</w:t>
            </w:r>
            <w:r w:rsidR="00E77D53"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  <w:r w:rsidR="00843E24" w:rsidRPr="008752C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Аттестация педагогов ДОУ</w:t>
            </w:r>
          </w:p>
        </w:tc>
      </w:tr>
      <w:tr w:rsidR="008C5FF8" w:rsidRPr="00A86D57" w:rsidTr="00126D0B">
        <w:tc>
          <w:tcPr>
            <w:tcW w:w="559" w:type="dxa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61" w:type="dxa"/>
            <w:gridSpan w:val="4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Подготовить педагогов для аттестации</w:t>
            </w:r>
          </w:p>
          <w:p w:rsidR="00843E24" w:rsidRPr="00A86D57" w:rsidRDefault="007D202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высшую</w:t>
            </w:r>
            <w:r w:rsidR="00843E24"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квалификационную категорию:</w:t>
            </w:r>
          </w:p>
          <w:p w:rsidR="00CE2B5A" w:rsidRDefault="006665DD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Задубровскую Наталью Дмитриевну</w:t>
            </w:r>
            <w:r w:rsidR="007D20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(воспитатель)</w:t>
            </w:r>
          </w:p>
          <w:p w:rsidR="007D202C" w:rsidRPr="00A86D57" w:rsidRDefault="007D202C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Вострикову Екатерину Артемовну (</w:t>
            </w:r>
            <w:r w:rsidR="00542D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  <w:p w:rsidR="00CE2B5A" w:rsidRPr="00A86D57" w:rsidRDefault="00CE2B5A" w:rsidP="00CE2B5A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gridSpan w:val="3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года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A86D57" w:rsidTr="00126D0B">
        <w:tc>
          <w:tcPr>
            <w:tcW w:w="559" w:type="dxa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61" w:type="dxa"/>
            <w:gridSpan w:val="4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Офо</w:t>
            </w:r>
            <w:r w:rsidR="00B362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рмление информационного буклета</w:t>
            </w:r>
          </w:p>
          <w:p w:rsidR="00843E24" w:rsidRPr="00A86D57" w:rsidRDefault="00A86D57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«Аттестация в ДОУ».</w:t>
            </w:r>
          </w:p>
        </w:tc>
        <w:tc>
          <w:tcPr>
            <w:tcW w:w="2513" w:type="dxa"/>
            <w:gridSpan w:val="3"/>
          </w:tcPr>
          <w:p w:rsidR="00843E24" w:rsidRPr="00A86D57" w:rsidRDefault="002F6A0E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="00843E24"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2263" w:type="dxa"/>
          </w:tcPr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843E24" w:rsidRPr="00A86D57" w:rsidRDefault="00843E24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8C5FF8" w:rsidRPr="00A86D57" w:rsidTr="00126D0B">
        <w:tc>
          <w:tcPr>
            <w:tcW w:w="559" w:type="dxa"/>
          </w:tcPr>
          <w:p w:rsidR="00A86D57" w:rsidRPr="00A86D57" w:rsidRDefault="00A86D57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861" w:type="dxa"/>
            <w:gridSpan w:val="4"/>
          </w:tcPr>
          <w:p w:rsidR="00A86D57" w:rsidRPr="00A86D57" w:rsidRDefault="00A86D57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Помощь в формировании</w:t>
            </w:r>
          </w:p>
          <w:p w:rsidR="002611AE" w:rsidRPr="00A86D57" w:rsidRDefault="00A86D57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информационной карты.</w:t>
            </w:r>
          </w:p>
        </w:tc>
        <w:tc>
          <w:tcPr>
            <w:tcW w:w="2513" w:type="dxa"/>
            <w:gridSpan w:val="3"/>
          </w:tcPr>
          <w:p w:rsidR="00A86D57" w:rsidRPr="00A86D57" w:rsidRDefault="00A86D57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</w:t>
            </w:r>
          </w:p>
          <w:p w:rsidR="00A86D57" w:rsidRPr="00A86D57" w:rsidRDefault="00A86D57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63" w:type="dxa"/>
          </w:tcPr>
          <w:p w:rsidR="00A86D57" w:rsidRPr="00A86D57" w:rsidRDefault="00A86D57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A86D57" w:rsidRPr="00A86D57" w:rsidRDefault="00A86D57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6D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A86D57" w:rsidRPr="00A86D57" w:rsidTr="00126D0B">
        <w:tc>
          <w:tcPr>
            <w:tcW w:w="10196" w:type="dxa"/>
            <w:gridSpan w:val="9"/>
          </w:tcPr>
          <w:p w:rsidR="00A86D57" w:rsidRPr="000D53EA" w:rsidRDefault="00583B99" w:rsidP="009F4729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  <w:r w:rsidR="002611AE"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.8</w:t>
            </w:r>
            <w:r w:rsidR="00A86D57"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 Повыше</w:t>
            </w:r>
            <w:r w:rsidR="00E77D53"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ние квалификации педагогов ДОУ</w:t>
            </w:r>
          </w:p>
        </w:tc>
      </w:tr>
      <w:tr w:rsidR="008C5FF8" w:rsidRPr="00A86D57" w:rsidTr="00126D0B">
        <w:tc>
          <w:tcPr>
            <w:tcW w:w="559" w:type="dxa"/>
          </w:tcPr>
          <w:p w:rsidR="00A86D57" w:rsidRPr="00A86D57" w:rsidRDefault="00A86D57" w:rsidP="00A86D5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EA9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61" w:type="dxa"/>
            <w:gridSpan w:val="4"/>
          </w:tcPr>
          <w:p w:rsidR="00A86D57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="00A86D57"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урсы повышения квалификации:</w:t>
            </w:r>
          </w:p>
          <w:p w:rsidR="00BA5360" w:rsidRDefault="00542D15" w:rsidP="00BA536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Задубровская Н.Д.-воспитатель;</w:t>
            </w:r>
          </w:p>
          <w:p w:rsidR="00542D15" w:rsidRPr="00115180" w:rsidRDefault="00542D15" w:rsidP="00BA536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Вострикова Е.А.-Старший воспитатель.</w:t>
            </w:r>
          </w:p>
        </w:tc>
        <w:tc>
          <w:tcPr>
            <w:tcW w:w="2513" w:type="dxa"/>
            <w:gridSpan w:val="3"/>
          </w:tcPr>
          <w:p w:rsidR="00A86D57" w:rsidRPr="00115180" w:rsidRDefault="00A86D57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</w:t>
            </w:r>
            <w:r w:rsid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года </w:t>
            </w: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плану</w:t>
            </w:r>
          </w:p>
          <w:p w:rsidR="00A86D57" w:rsidRPr="00115180" w:rsidRDefault="00A86D57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КПК</w:t>
            </w:r>
          </w:p>
          <w:p w:rsidR="00A86D57" w:rsidRPr="00115180" w:rsidRDefault="00A86D57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A86D57" w:rsidRPr="00115180" w:rsidRDefault="00A1524E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A86D57" w:rsidRPr="00115180" w:rsidRDefault="00A86D57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A86D57" w:rsidTr="00126D0B">
        <w:tc>
          <w:tcPr>
            <w:tcW w:w="559" w:type="dxa"/>
          </w:tcPr>
          <w:p w:rsidR="00A86D57" w:rsidRPr="00616EA9" w:rsidRDefault="00B3621F" w:rsidP="00A86D57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61" w:type="dxa"/>
            <w:gridSpan w:val="4"/>
          </w:tcPr>
          <w:p w:rsidR="00A86D57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в работе РМО, МО детского сада, творческих мастерских.</w:t>
            </w:r>
          </w:p>
        </w:tc>
        <w:tc>
          <w:tcPr>
            <w:tcW w:w="2513" w:type="dxa"/>
            <w:gridSpan w:val="3"/>
          </w:tcPr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года</w:t>
            </w:r>
          </w:p>
          <w:p w:rsidR="00A86D57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отслеживать у</w:t>
            </w:r>
            <w:r w:rsidR="000D53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ровень посещения и </w:t>
            </w:r>
            <w:r w:rsid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участия </w:t>
            </w: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педагогов в МО</w:t>
            </w:r>
          </w:p>
        </w:tc>
        <w:tc>
          <w:tcPr>
            <w:tcW w:w="2263" w:type="dxa"/>
          </w:tcPr>
          <w:p w:rsidR="00B3621F" w:rsidRPr="00115180" w:rsidRDefault="000D5448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="00B3621F"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тарший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</w:t>
            </w:r>
          </w:p>
          <w:p w:rsidR="00A86D57" w:rsidRPr="00115180" w:rsidRDefault="00A86D57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A86D57" w:rsidTr="00126D0B">
        <w:tc>
          <w:tcPr>
            <w:tcW w:w="559" w:type="dxa"/>
          </w:tcPr>
          <w:p w:rsidR="00B3621F" w:rsidRDefault="00B3621F" w:rsidP="00A86D57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61" w:type="dxa"/>
            <w:gridSpan w:val="4"/>
          </w:tcPr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в конкурсах профессионального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мастерства: муниципальных, краевых,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всероссийских.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в научно-практических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конференциях всех уровней.</w:t>
            </w:r>
          </w:p>
        </w:tc>
        <w:tc>
          <w:tcPr>
            <w:tcW w:w="2513" w:type="dxa"/>
            <w:gridSpan w:val="3"/>
          </w:tcPr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года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8C5FF8" w:rsidRPr="00A86D57" w:rsidTr="00126D0B">
        <w:tc>
          <w:tcPr>
            <w:tcW w:w="559" w:type="dxa"/>
          </w:tcPr>
          <w:p w:rsidR="00B3621F" w:rsidRDefault="00B3621F" w:rsidP="00A86D57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61" w:type="dxa"/>
            <w:gridSpan w:val="4"/>
          </w:tcPr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в вебинарах, электронных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педсоветах.</w:t>
            </w:r>
          </w:p>
        </w:tc>
        <w:tc>
          <w:tcPr>
            <w:tcW w:w="2513" w:type="dxa"/>
            <w:gridSpan w:val="3"/>
          </w:tcPr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63" w:type="dxa"/>
          </w:tcPr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B3621F" w:rsidRPr="00A86D57" w:rsidTr="00126D0B">
        <w:tc>
          <w:tcPr>
            <w:tcW w:w="10196" w:type="dxa"/>
            <w:gridSpan w:val="9"/>
          </w:tcPr>
          <w:p w:rsidR="00B3621F" w:rsidRPr="00530882" w:rsidRDefault="00583B99" w:rsidP="009F4729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3088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  <w:r w:rsidR="002611AE" w:rsidRPr="0053088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.9</w:t>
            </w:r>
            <w:r w:rsidR="00E77D53" w:rsidRPr="0053088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 План индивидуальной работы</w:t>
            </w:r>
          </w:p>
        </w:tc>
      </w:tr>
      <w:tr w:rsidR="008C5FF8" w:rsidRPr="00A86D57" w:rsidTr="00126D0B">
        <w:tc>
          <w:tcPr>
            <w:tcW w:w="2270" w:type="dxa"/>
            <w:gridSpan w:val="3"/>
          </w:tcPr>
          <w:p w:rsidR="00B3621F" w:rsidRPr="00115180" w:rsidRDefault="00B3621F" w:rsidP="00115180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B3621F" w:rsidRPr="00115180" w:rsidRDefault="00115180" w:rsidP="00115180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686" w:type="dxa"/>
            <w:gridSpan w:val="3"/>
          </w:tcPr>
          <w:p w:rsidR="00B3621F" w:rsidRPr="00115180" w:rsidRDefault="00B3621F" w:rsidP="00115180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Мероприятие</w:t>
            </w:r>
          </w:p>
          <w:p w:rsidR="00B3621F" w:rsidRPr="00115180" w:rsidRDefault="00B3621F" w:rsidP="00115180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gridSpan w:val="2"/>
          </w:tcPr>
          <w:p w:rsidR="00B3621F" w:rsidRPr="00115180" w:rsidRDefault="00B3621F" w:rsidP="00115180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B3621F" w:rsidRPr="00115180" w:rsidRDefault="00115180" w:rsidP="00115180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63" w:type="dxa"/>
          </w:tcPr>
          <w:p w:rsidR="00B3621F" w:rsidRPr="00115180" w:rsidRDefault="00B3621F" w:rsidP="00115180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  <w:p w:rsidR="00B3621F" w:rsidRPr="00115180" w:rsidRDefault="00B3621F" w:rsidP="00115180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C5FF8" w:rsidRPr="00A86D57" w:rsidTr="00126D0B">
        <w:tc>
          <w:tcPr>
            <w:tcW w:w="2270" w:type="dxa"/>
            <w:gridSpan w:val="3"/>
          </w:tcPr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поступлении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педагога с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методическим кабинетом,</w:t>
            </w:r>
          </w:p>
          <w:p w:rsidR="00B3621F" w:rsidRPr="00115180" w:rsidRDefault="000D5448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кабинетами специалистов.</w:t>
            </w:r>
          </w:p>
        </w:tc>
        <w:tc>
          <w:tcPr>
            <w:tcW w:w="1977" w:type="dxa"/>
            <w:gridSpan w:val="2"/>
          </w:tcPr>
          <w:p w:rsidR="00B3621F" w:rsidRPr="00115180" w:rsidRDefault="000D5448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</w:t>
            </w:r>
            <w:r w:rsidR="00B3621F"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кскурсия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B3621F" w:rsidRPr="00115180" w:rsidRDefault="00A1524E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8C5FF8" w:rsidRPr="00A86D57" w:rsidTr="00126D0B">
        <w:tc>
          <w:tcPr>
            <w:tcW w:w="2270" w:type="dxa"/>
            <w:gridSpan w:val="3"/>
          </w:tcPr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поступлении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Ознакомление со структурой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образовательной деятельности,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методической литературой,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документацией и основными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требованиями по её ведению.</w:t>
            </w:r>
          </w:p>
        </w:tc>
        <w:tc>
          <w:tcPr>
            <w:tcW w:w="1977" w:type="dxa"/>
            <w:gridSpan w:val="2"/>
          </w:tcPr>
          <w:p w:rsidR="00B3621F" w:rsidRPr="00115180" w:rsidRDefault="000D5448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  <w:r w:rsidR="00B3621F"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2263" w:type="dxa"/>
          </w:tcPr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A86D57" w:rsidTr="00126D0B">
        <w:tc>
          <w:tcPr>
            <w:tcW w:w="2270" w:type="dxa"/>
            <w:gridSpan w:val="3"/>
          </w:tcPr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</w:t>
            </w:r>
          </w:p>
          <w:p w:rsidR="00B3621F" w:rsidRPr="00115180" w:rsidRDefault="000D5448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поступлении</w:t>
            </w:r>
          </w:p>
        </w:tc>
        <w:tc>
          <w:tcPr>
            <w:tcW w:w="3686" w:type="dxa"/>
            <w:gridSpan w:val="3"/>
          </w:tcPr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Инструктаж по охране жизни и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здоровья детей</w:t>
            </w:r>
            <w:r w:rsid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7" w:type="dxa"/>
            <w:gridSpan w:val="2"/>
          </w:tcPr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Инструктаж</w:t>
            </w:r>
          </w:p>
        </w:tc>
        <w:tc>
          <w:tcPr>
            <w:tcW w:w="2263" w:type="dxa"/>
          </w:tcPr>
          <w:p w:rsidR="00126D0B" w:rsidRPr="00115180" w:rsidRDefault="00126D0B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="00B3621F"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аведующий</w:t>
            </w:r>
          </w:p>
          <w:p w:rsidR="00B3621F" w:rsidRPr="00115180" w:rsidRDefault="00B3621F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A86D57" w:rsidTr="00126D0B">
        <w:tc>
          <w:tcPr>
            <w:tcW w:w="2270" w:type="dxa"/>
            <w:gridSpan w:val="3"/>
          </w:tcPr>
          <w:p w:rsidR="00115180" w:rsidRPr="00115180" w:rsidRDefault="00115180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</w:t>
            </w:r>
          </w:p>
          <w:p w:rsidR="00115180" w:rsidRPr="00115180" w:rsidRDefault="000D5448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поступлении</w:t>
            </w:r>
          </w:p>
        </w:tc>
        <w:tc>
          <w:tcPr>
            <w:tcW w:w="3686" w:type="dxa"/>
            <w:gridSpan w:val="3"/>
          </w:tcPr>
          <w:p w:rsidR="00115180" w:rsidRPr="00115180" w:rsidRDefault="00115180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Ознакомление с заповедями</w:t>
            </w:r>
          </w:p>
          <w:p w:rsidR="00115180" w:rsidRPr="00115180" w:rsidRDefault="000D5448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педагога.</w:t>
            </w:r>
          </w:p>
        </w:tc>
        <w:tc>
          <w:tcPr>
            <w:tcW w:w="1977" w:type="dxa"/>
            <w:gridSpan w:val="2"/>
          </w:tcPr>
          <w:p w:rsidR="00115180" w:rsidRPr="00115180" w:rsidRDefault="000D5448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="00115180"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аздаточный</w:t>
            </w:r>
          </w:p>
          <w:p w:rsidR="00115180" w:rsidRPr="00115180" w:rsidRDefault="000D5448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2263" w:type="dxa"/>
          </w:tcPr>
          <w:p w:rsidR="00115180" w:rsidRPr="00115180" w:rsidRDefault="000D5448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8C5FF8" w:rsidRPr="00A86D57" w:rsidTr="00126D0B">
        <w:tc>
          <w:tcPr>
            <w:tcW w:w="2270" w:type="dxa"/>
            <w:gridSpan w:val="3"/>
          </w:tcPr>
          <w:p w:rsidR="00115180" w:rsidRPr="00115180" w:rsidRDefault="00115180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Через</w:t>
            </w:r>
          </w:p>
          <w:p w:rsidR="00115180" w:rsidRPr="00115180" w:rsidRDefault="00D91D1A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="00115180"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еделю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после приема на работу</w:t>
            </w:r>
          </w:p>
        </w:tc>
        <w:tc>
          <w:tcPr>
            <w:tcW w:w="3686" w:type="dxa"/>
            <w:gridSpan w:val="3"/>
          </w:tcPr>
          <w:p w:rsidR="00115180" w:rsidRPr="00115180" w:rsidRDefault="00115180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Самоанализ успешности</w:t>
            </w:r>
          </w:p>
          <w:p w:rsidR="00115180" w:rsidRPr="00115180" w:rsidRDefault="00115180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воспитательно-</w:t>
            </w:r>
          </w:p>
          <w:p w:rsidR="00115180" w:rsidRPr="00115180" w:rsidRDefault="00115180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образовательной работы</w:t>
            </w:r>
            <w:r w:rsid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7" w:type="dxa"/>
            <w:gridSpan w:val="2"/>
          </w:tcPr>
          <w:p w:rsidR="00115180" w:rsidRPr="00115180" w:rsidRDefault="000D5448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нкетирован</w:t>
            </w:r>
            <w:r w:rsidR="00115180"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ие</w:t>
            </w:r>
          </w:p>
          <w:p w:rsidR="00115180" w:rsidRPr="00115180" w:rsidRDefault="00115180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115180" w:rsidRPr="00115180" w:rsidRDefault="00115180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115180" w:rsidRPr="00115180" w:rsidRDefault="00115180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</w:t>
            </w:r>
          </w:p>
          <w:p w:rsidR="00115180" w:rsidRPr="00115180" w:rsidRDefault="00115180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A86D57" w:rsidTr="00126D0B">
        <w:tc>
          <w:tcPr>
            <w:tcW w:w="2270" w:type="dxa"/>
            <w:gridSpan w:val="3"/>
          </w:tcPr>
          <w:p w:rsidR="00115180" w:rsidRPr="00115180" w:rsidRDefault="00115180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3686" w:type="dxa"/>
            <w:gridSpan w:val="3"/>
          </w:tcPr>
          <w:p w:rsidR="00115180" w:rsidRPr="00115180" w:rsidRDefault="00115180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 методических и</w:t>
            </w:r>
          </w:p>
          <w:p w:rsidR="00115180" w:rsidRPr="00115180" w:rsidRDefault="00115180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психологических приёмов в</w:t>
            </w:r>
          </w:p>
          <w:p w:rsidR="00115180" w:rsidRPr="00115180" w:rsidRDefault="00D91D1A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работе с детьми.</w:t>
            </w:r>
          </w:p>
        </w:tc>
        <w:tc>
          <w:tcPr>
            <w:tcW w:w="1977" w:type="dxa"/>
            <w:gridSpan w:val="2"/>
          </w:tcPr>
          <w:p w:rsidR="00115180" w:rsidRPr="00115180" w:rsidRDefault="000D5448" w:rsidP="00115180">
            <w:pPr>
              <w:pStyle w:val="a4"/>
              <w:ind w:right="-10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="00115180"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онсультация</w:t>
            </w:r>
          </w:p>
          <w:p w:rsidR="00115180" w:rsidRPr="00115180" w:rsidRDefault="00115180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115180" w:rsidRPr="00115180" w:rsidRDefault="00115180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115180" w:rsidRPr="00115180" w:rsidRDefault="000D5448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115180" w:rsidRPr="001151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оспитатель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115180" w:rsidRPr="00115180" w:rsidRDefault="000D5448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D91D1A" w:rsidRPr="00A86D57" w:rsidTr="00126D0B">
        <w:tc>
          <w:tcPr>
            <w:tcW w:w="2270" w:type="dxa"/>
            <w:gridSpan w:val="3"/>
          </w:tcPr>
          <w:p w:rsidR="00D91D1A" w:rsidRPr="00115180" w:rsidRDefault="00D91D1A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86" w:type="dxa"/>
            <w:gridSpan w:val="3"/>
          </w:tcPr>
          <w:p w:rsidR="00D91D1A" w:rsidRPr="00115180" w:rsidRDefault="00D91D1A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Помощь в оформлении портфолио.</w:t>
            </w:r>
          </w:p>
        </w:tc>
        <w:tc>
          <w:tcPr>
            <w:tcW w:w="1977" w:type="dxa"/>
            <w:gridSpan w:val="2"/>
          </w:tcPr>
          <w:p w:rsidR="00D91D1A" w:rsidRDefault="00D91D1A" w:rsidP="00115180">
            <w:pPr>
              <w:pStyle w:val="a4"/>
              <w:ind w:right="-10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2263" w:type="dxa"/>
          </w:tcPr>
          <w:p w:rsidR="00D91D1A" w:rsidRPr="00115180" w:rsidRDefault="00D91D1A" w:rsidP="0011518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0D5448" w:rsidRPr="00BA5360" w:rsidTr="00126D0B">
        <w:tc>
          <w:tcPr>
            <w:tcW w:w="10196" w:type="dxa"/>
            <w:gridSpan w:val="9"/>
          </w:tcPr>
          <w:p w:rsidR="000D5448" w:rsidRPr="00BA5360" w:rsidRDefault="00583B99" w:rsidP="009F4729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  <w:r w:rsidR="002611AE"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.10</w:t>
            </w:r>
            <w:r w:rsidR="000D5448"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 Изучение, обобщение и распространение передового педагогического опыта.</w:t>
            </w:r>
          </w:p>
        </w:tc>
      </w:tr>
      <w:tr w:rsidR="008C5FF8" w:rsidRPr="00A86D57" w:rsidTr="00126D0B">
        <w:tc>
          <w:tcPr>
            <w:tcW w:w="702" w:type="dxa"/>
            <w:gridSpan w:val="2"/>
          </w:tcPr>
          <w:p w:rsidR="000D5448" w:rsidRPr="000D5448" w:rsidRDefault="000D5448" w:rsidP="000D544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D544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54" w:type="dxa"/>
            <w:gridSpan w:val="4"/>
          </w:tcPr>
          <w:p w:rsidR="000D5448" w:rsidRPr="000D5448" w:rsidRDefault="000D5448" w:rsidP="000D544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D544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977" w:type="dxa"/>
            <w:gridSpan w:val="2"/>
          </w:tcPr>
          <w:p w:rsidR="000D5448" w:rsidRPr="000D5448" w:rsidRDefault="000D5448" w:rsidP="000D544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D544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263" w:type="dxa"/>
          </w:tcPr>
          <w:p w:rsidR="000D5448" w:rsidRPr="000D5448" w:rsidRDefault="000D5448" w:rsidP="000D544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8C5FF8" w:rsidRPr="00A86D57" w:rsidTr="00126D0B">
        <w:tc>
          <w:tcPr>
            <w:tcW w:w="702" w:type="dxa"/>
            <w:gridSpan w:val="2"/>
          </w:tcPr>
          <w:p w:rsidR="000D5448" w:rsidRPr="000D5448" w:rsidRDefault="000D5448" w:rsidP="000D5448">
            <w:pPr>
              <w:pStyle w:val="a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54" w:type="dxa"/>
            <w:gridSpan w:val="4"/>
          </w:tcPr>
          <w:p w:rsidR="000D5448" w:rsidRPr="000D5448" w:rsidRDefault="000D544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Изучение опыта работы </w:t>
            </w:r>
            <w:r w:rsidR="008E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аттестующихся</w:t>
            </w:r>
          </w:p>
          <w:p w:rsidR="000D5448" w:rsidRPr="000D5448" w:rsidRDefault="000D544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7" w:type="dxa"/>
            <w:gridSpan w:val="2"/>
          </w:tcPr>
          <w:p w:rsidR="000D5448" w:rsidRPr="000D5448" w:rsidRDefault="00A92A49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263" w:type="dxa"/>
          </w:tcPr>
          <w:p w:rsidR="000D5448" w:rsidRPr="000D5448" w:rsidRDefault="000D544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Сентябрь-май</w:t>
            </w:r>
          </w:p>
          <w:p w:rsidR="000D5448" w:rsidRPr="000D5448" w:rsidRDefault="000D5448" w:rsidP="000D5448">
            <w:pPr>
              <w:pStyle w:val="a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C5FF8" w:rsidRPr="00A86D57" w:rsidTr="00126D0B">
        <w:tc>
          <w:tcPr>
            <w:tcW w:w="702" w:type="dxa"/>
            <w:gridSpan w:val="2"/>
          </w:tcPr>
          <w:p w:rsidR="000D5448" w:rsidRPr="000D5448" w:rsidRDefault="00CA4CA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0D5448"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54" w:type="dxa"/>
            <w:gridSpan w:val="4"/>
          </w:tcPr>
          <w:p w:rsidR="000D5448" w:rsidRPr="000D5448" w:rsidRDefault="000D544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Распространение передового опыта:</w:t>
            </w:r>
          </w:p>
          <w:p w:rsidR="000D5448" w:rsidRPr="000D5448" w:rsidRDefault="000D544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сообщения из опыта работы на</w:t>
            </w:r>
            <w:r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педсоветах;</w:t>
            </w:r>
          </w:p>
          <w:p w:rsidR="000D5448" w:rsidRPr="000D5448" w:rsidRDefault="000D544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открытые занятия;</w:t>
            </w:r>
          </w:p>
          <w:p w:rsidR="000D5448" w:rsidRPr="000D5448" w:rsidRDefault="000D544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консультации для педагогов и родителей;</w:t>
            </w:r>
          </w:p>
          <w:p w:rsidR="000D5448" w:rsidRPr="000D5448" w:rsidRDefault="000D544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проведение семинаров;</w:t>
            </w:r>
          </w:p>
          <w:p w:rsidR="000D5448" w:rsidRPr="000D5448" w:rsidRDefault="000D544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учас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тие в методических мероприятиях вне детского сада.</w:t>
            </w:r>
          </w:p>
        </w:tc>
        <w:tc>
          <w:tcPr>
            <w:tcW w:w="1977" w:type="dxa"/>
            <w:gridSpan w:val="2"/>
          </w:tcPr>
          <w:p w:rsidR="000D5448" w:rsidRPr="000D5448" w:rsidRDefault="000D544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0D5448" w:rsidRPr="000D5448" w:rsidRDefault="000D544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</w:t>
            </w:r>
          </w:p>
          <w:p w:rsidR="000D5448" w:rsidRPr="000D5448" w:rsidRDefault="000D544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0D5448" w:rsidRPr="000D5448" w:rsidRDefault="000D544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</w:t>
            </w:r>
          </w:p>
          <w:p w:rsidR="000D5448" w:rsidRPr="000D5448" w:rsidRDefault="000D544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 года</w:t>
            </w:r>
          </w:p>
          <w:p w:rsidR="000D5448" w:rsidRPr="000D5448" w:rsidRDefault="000D544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29C8" w:rsidRPr="00A86D57" w:rsidTr="00126D0B">
        <w:tc>
          <w:tcPr>
            <w:tcW w:w="10196" w:type="dxa"/>
            <w:gridSpan w:val="9"/>
          </w:tcPr>
          <w:p w:rsidR="003829C8" w:rsidRPr="000D53EA" w:rsidRDefault="00583B99" w:rsidP="009F4729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2611AE"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.11</w:t>
            </w:r>
            <w:r w:rsidR="003829C8"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 «Школа молодого педагога».</w:t>
            </w:r>
          </w:p>
        </w:tc>
      </w:tr>
      <w:tr w:rsidR="003829C8" w:rsidRPr="00A86D57" w:rsidTr="00126D0B">
        <w:tc>
          <w:tcPr>
            <w:tcW w:w="702" w:type="dxa"/>
            <w:gridSpan w:val="2"/>
          </w:tcPr>
          <w:p w:rsidR="003829C8" w:rsidRDefault="003829C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54" w:type="dxa"/>
            <w:gridSpan w:val="4"/>
          </w:tcPr>
          <w:p w:rsidR="003829C8" w:rsidRDefault="003829C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Просмотр работы молодых специалистов.</w:t>
            </w:r>
          </w:p>
          <w:p w:rsidR="003829C8" w:rsidRDefault="003829C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Беседы с молодыми педагогами ДОУ для определения направлений работы.</w:t>
            </w:r>
          </w:p>
          <w:p w:rsidR="003829C8" w:rsidRPr="000D5448" w:rsidRDefault="003829C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Определение педагогов-наставников для молодых специалистов.</w:t>
            </w:r>
          </w:p>
        </w:tc>
        <w:tc>
          <w:tcPr>
            <w:tcW w:w="1977" w:type="dxa"/>
            <w:gridSpan w:val="2"/>
          </w:tcPr>
          <w:p w:rsidR="003829C8" w:rsidRPr="000D5448" w:rsidRDefault="003829C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263" w:type="dxa"/>
          </w:tcPr>
          <w:p w:rsidR="003829C8" w:rsidRPr="000D5448" w:rsidRDefault="003829C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Сентябрь-октябрь</w:t>
            </w:r>
          </w:p>
        </w:tc>
      </w:tr>
      <w:tr w:rsidR="003829C8" w:rsidRPr="00A86D57" w:rsidTr="00126D0B">
        <w:tc>
          <w:tcPr>
            <w:tcW w:w="702" w:type="dxa"/>
            <w:gridSpan w:val="2"/>
          </w:tcPr>
          <w:p w:rsidR="003829C8" w:rsidRDefault="003829C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54" w:type="dxa"/>
            <w:gridSpan w:val="4"/>
          </w:tcPr>
          <w:p w:rsidR="003829C8" w:rsidRDefault="003829C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«Правила поведения и общения воспитателя в ДОУ».</w:t>
            </w:r>
          </w:p>
        </w:tc>
        <w:tc>
          <w:tcPr>
            <w:tcW w:w="1977" w:type="dxa"/>
            <w:gridSpan w:val="2"/>
          </w:tcPr>
          <w:p w:rsidR="003829C8" w:rsidRDefault="003829C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Педагоги-наставники</w:t>
            </w:r>
          </w:p>
        </w:tc>
        <w:tc>
          <w:tcPr>
            <w:tcW w:w="2263" w:type="dxa"/>
          </w:tcPr>
          <w:p w:rsid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ктябрь</w:t>
            </w:r>
          </w:p>
          <w:p w:rsidR="00126D0B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29C8" w:rsidRPr="00A86D57" w:rsidTr="00126D0B">
        <w:tc>
          <w:tcPr>
            <w:tcW w:w="702" w:type="dxa"/>
            <w:gridSpan w:val="2"/>
          </w:tcPr>
          <w:p w:rsidR="003829C8" w:rsidRDefault="003829C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254" w:type="dxa"/>
            <w:gridSpan w:val="4"/>
          </w:tcPr>
          <w:p w:rsidR="003829C8" w:rsidRDefault="003829C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«Роль воспитателя на музыкальных занятиях и мероприятиях в ДОУ».</w:t>
            </w:r>
          </w:p>
        </w:tc>
        <w:tc>
          <w:tcPr>
            <w:tcW w:w="1977" w:type="dxa"/>
            <w:gridSpan w:val="2"/>
          </w:tcPr>
          <w:p w:rsidR="003829C8" w:rsidRDefault="003829C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Педагоги-наставники</w:t>
            </w:r>
          </w:p>
        </w:tc>
        <w:tc>
          <w:tcPr>
            <w:tcW w:w="2263" w:type="dxa"/>
          </w:tcPr>
          <w:p w:rsid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="002611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оябрь</w:t>
            </w:r>
          </w:p>
          <w:p w:rsidR="00126D0B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29C8" w:rsidRPr="00A86D57" w:rsidTr="00126D0B">
        <w:tc>
          <w:tcPr>
            <w:tcW w:w="702" w:type="dxa"/>
            <w:gridSpan w:val="2"/>
          </w:tcPr>
          <w:p w:rsidR="003829C8" w:rsidRDefault="002611AE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54" w:type="dxa"/>
            <w:gridSpan w:val="4"/>
          </w:tcPr>
          <w:p w:rsidR="003829C8" w:rsidRDefault="002611AE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«Организация и проведение Новогодних праздников в ДОУ».</w:t>
            </w:r>
          </w:p>
        </w:tc>
        <w:tc>
          <w:tcPr>
            <w:tcW w:w="1977" w:type="dxa"/>
            <w:gridSpan w:val="2"/>
          </w:tcPr>
          <w:p w:rsidR="003829C8" w:rsidRDefault="002611AE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Педагоги-наставники</w:t>
            </w:r>
          </w:p>
        </w:tc>
        <w:tc>
          <w:tcPr>
            <w:tcW w:w="2263" w:type="dxa"/>
          </w:tcPr>
          <w:p w:rsid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="002611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екабрь</w:t>
            </w:r>
          </w:p>
          <w:p w:rsidR="00126D0B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11AE" w:rsidRPr="00A86D57" w:rsidTr="00126D0B">
        <w:tc>
          <w:tcPr>
            <w:tcW w:w="702" w:type="dxa"/>
            <w:gridSpan w:val="2"/>
          </w:tcPr>
          <w:p w:rsidR="002611AE" w:rsidRDefault="002611AE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54" w:type="dxa"/>
            <w:gridSpan w:val="4"/>
          </w:tcPr>
          <w:p w:rsidR="002611AE" w:rsidRDefault="002611AE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«Я-педагог».</w:t>
            </w:r>
          </w:p>
        </w:tc>
        <w:tc>
          <w:tcPr>
            <w:tcW w:w="1977" w:type="dxa"/>
            <w:gridSpan w:val="2"/>
          </w:tcPr>
          <w:p w:rsidR="002611AE" w:rsidRDefault="002611AE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Педагоги-наставники</w:t>
            </w:r>
          </w:p>
        </w:tc>
        <w:tc>
          <w:tcPr>
            <w:tcW w:w="2263" w:type="dxa"/>
          </w:tcPr>
          <w:p w:rsidR="002611AE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="002611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нварь</w:t>
            </w:r>
          </w:p>
          <w:p w:rsidR="00126D0B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11AE" w:rsidRPr="00A86D57" w:rsidTr="00126D0B">
        <w:tc>
          <w:tcPr>
            <w:tcW w:w="702" w:type="dxa"/>
            <w:gridSpan w:val="2"/>
          </w:tcPr>
          <w:p w:rsidR="002611AE" w:rsidRDefault="002611AE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54" w:type="dxa"/>
            <w:gridSpan w:val="4"/>
          </w:tcPr>
          <w:p w:rsidR="002611AE" w:rsidRDefault="002611AE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«Формы взаимодействия с родителями».</w:t>
            </w:r>
          </w:p>
        </w:tc>
        <w:tc>
          <w:tcPr>
            <w:tcW w:w="1977" w:type="dxa"/>
            <w:gridSpan w:val="2"/>
          </w:tcPr>
          <w:p w:rsidR="002611AE" w:rsidRDefault="002611AE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Педагоги-наставники</w:t>
            </w:r>
          </w:p>
        </w:tc>
        <w:tc>
          <w:tcPr>
            <w:tcW w:w="2263" w:type="dxa"/>
          </w:tcPr>
          <w:p w:rsidR="002611AE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r w:rsidR="002611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евраль</w:t>
            </w:r>
          </w:p>
          <w:p w:rsidR="00126D0B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11AE" w:rsidRPr="00A86D57" w:rsidTr="00126D0B">
        <w:tc>
          <w:tcPr>
            <w:tcW w:w="702" w:type="dxa"/>
            <w:gridSpan w:val="2"/>
          </w:tcPr>
          <w:p w:rsidR="002611AE" w:rsidRDefault="002611AE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54" w:type="dxa"/>
            <w:gridSpan w:val="4"/>
          </w:tcPr>
          <w:p w:rsidR="002611AE" w:rsidRDefault="002611AE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«Проектная деятельность в ДОУ в соответствии с ФГОС ДО».</w:t>
            </w:r>
          </w:p>
        </w:tc>
        <w:tc>
          <w:tcPr>
            <w:tcW w:w="1977" w:type="dxa"/>
            <w:gridSpan w:val="2"/>
          </w:tcPr>
          <w:p w:rsidR="002611AE" w:rsidRDefault="002611AE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Педагоги-наставники</w:t>
            </w:r>
          </w:p>
        </w:tc>
        <w:tc>
          <w:tcPr>
            <w:tcW w:w="2263" w:type="dxa"/>
          </w:tcPr>
          <w:p w:rsidR="002611AE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="002611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арт</w:t>
            </w:r>
          </w:p>
          <w:p w:rsidR="00126D0B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11AE" w:rsidRPr="00A86D57" w:rsidTr="00126D0B">
        <w:tc>
          <w:tcPr>
            <w:tcW w:w="702" w:type="dxa"/>
            <w:gridSpan w:val="2"/>
          </w:tcPr>
          <w:p w:rsidR="002611AE" w:rsidRDefault="002611AE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54" w:type="dxa"/>
            <w:gridSpan w:val="4"/>
          </w:tcPr>
          <w:p w:rsidR="002611AE" w:rsidRDefault="002611AE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«Педагогическая диагностика в ДОУ».</w:t>
            </w:r>
          </w:p>
        </w:tc>
        <w:tc>
          <w:tcPr>
            <w:tcW w:w="1977" w:type="dxa"/>
            <w:gridSpan w:val="2"/>
          </w:tcPr>
          <w:p w:rsidR="002611AE" w:rsidRDefault="002611AE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Педагоги-наставники</w:t>
            </w:r>
          </w:p>
        </w:tc>
        <w:tc>
          <w:tcPr>
            <w:tcW w:w="2263" w:type="dxa"/>
          </w:tcPr>
          <w:p w:rsidR="002611AE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2611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прель</w:t>
            </w:r>
          </w:p>
          <w:p w:rsidR="00126D0B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11AE" w:rsidRPr="00A86D57" w:rsidTr="00126D0B">
        <w:tc>
          <w:tcPr>
            <w:tcW w:w="702" w:type="dxa"/>
            <w:gridSpan w:val="2"/>
          </w:tcPr>
          <w:p w:rsidR="002611AE" w:rsidRDefault="002611AE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254" w:type="dxa"/>
            <w:gridSpan w:val="4"/>
          </w:tcPr>
          <w:p w:rsidR="002611AE" w:rsidRDefault="002611AE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Итоги работы ШМП.</w:t>
            </w:r>
          </w:p>
        </w:tc>
        <w:tc>
          <w:tcPr>
            <w:tcW w:w="1977" w:type="dxa"/>
            <w:gridSpan w:val="2"/>
          </w:tcPr>
          <w:p w:rsidR="002611AE" w:rsidRDefault="002611AE" w:rsidP="002611AE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263" w:type="dxa"/>
          </w:tcPr>
          <w:p w:rsidR="002611AE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="002611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ай</w:t>
            </w:r>
          </w:p>
          <w:p w:rsidR="00126D0B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4CA8" w:rsidRPr="00A86D57" w:rsidTr="00126D0B">
        <w:tc>
          <w:tcPr>
            <w:tcW w:w="10196" w:type="dxa"/>
            <w:gridSpan w:val="9"/>
          </w:tcPr>
          <w:p w:rsidR="00CA4CA8" w:rsidRPr="00530882" w:rsidRDefault="00583B99" w:rsidP="009F4729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3088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  <w:r w:rsidR="000D53EA" w:rsidRPr="0053088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.12.</w:t>
            </w:r>
            <w:r w:rsidR="00CA4CA8" w:rsidRPr="0053088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Инновационная деятельность.</w:t>
            </w:r>
          </w:p>
        </w:tc>
      </w:tr>
      <w:tr w:rsidR="008C5FF8" w:rsidRPr="00A86D57" w:rsidTr="00126D0B">
        <w:tc>
          <w:tcPr>
            <w:tcW w:w="702" w:type="dxa"/>
            <w:gridSpan w:val="2"/>
          </w:tcPr>
          <w:p w:rsidR="00CA4CA8" w:rsidRDefault="00CA4CA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254" w:type="dxa"/>
            <w:gridSpan w:val="4"/>
          </w:tcPr>
          <w:p w:rsidR="00CA4CA8" w:rsidRPr="000D5448" w:rsidRDefault="00CA4CA8" w:rsidP="00CA4CA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Основные направления работы </w:t>
            </w:r>
            <w:r w:rsidR="00C02B91">
              <w:rPr>
                <w:rFonts w:ascii="Times New Roman" w:hAnsi="Times New Roman"/>
                <w:sz w:val="24"/>
                <w:szCs w:val="24"/>
              </w:rPr>
              <w:t>в 2021-2022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реализации инновационного проекта </w:t>
            </w:r>
            <w:r w:rsidRPr="000D5448">
              <w:rPr>
                <w:rFonts w:ascii="Times New Roman" w:hAnsi="Times New Roman"/>
                <w:sz w:val="24"/>
                <w:szCs w:val="24"/>
              </w:rPr>
              <w:t>«Инновационная деятельность по оздоровлению дошкольников в системе физкультурно-оздоровительной работы»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77" w:type="dxa"/>
            <w:gridSpan w:val="2"/>
          </w:tcPr>
          <w:p w:rsidR="00CA4CA8" w:rsidRPr="000D5448" w:rsidRDefault="00CA4CA8" w:rsidP="00CA4CA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263" w:type="dxa"/>
          </w:tcPr>
          <w:p w:rsidR="00CA4CA8" w:rsidRDefault="008C5FF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8C5FF8" w:rsidRPr="00A86D57" w:rsidTr="00126D0B">
        <w:tc>
          <w:tcPr>
            <w:tcW w:w="702" w:type="dxa"/>
            <w:gridSpan w:val="2"/>
          </w:tcPr>
          <w:p w:rsidR="008C5FF8" w:rsidRDefault="008C5FF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54" w:type="dxa"/>
            <w:gridSpan w:val="4"/>
          </w:tcPr>
          <w:p w:rsidR="008C5FF8" w:rsidRDefault="008C5FF8" w:rsidP="00CA4CA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Физкультурный праздник «Папа, мама, я – спортивная семья».</w:t>
            </w:r>
          </w:p>
        </w:tc>
        <w:tc>
          <w:tcPr>
            <w:tcW w:w="1977" w:type="dxa"/>
            <w:gridSpan w:val="2"/>
          </w:tcPr>
          <w:p w:rsidR="008C5FF8" w:rsidRDefault="00BB0C8D" w:rsidP="00CA4CA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Инструкторы по физ.воспитанию</w:t>
            </w:r>
          </w:p>
        </w:tc>
        <w:tc>
          <w:tcPr>
            <w:tcW w:w="2263" w:type="dxa"/>
          </w:tcPr>
          <w:p w:rsidR="008C5FF8" w:rsidRDefault="008C5FF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8C5FF8" w:rsidRPr="00A86D57" w:rsidTr="00126D0B">
        <w:tc>
          <w:tcPr>
            <w:tcW w:w="702" w:type="dxa"/>
            <w:gridSpan w:val="2"/>
          </w:tcPr>
          <w:p w:rsidR="008C5FF8" w:rsidRDefault="008C5FF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54" w:type="dxa"/>
            <w:gridSpan w:val="4"/>
          </w:tcPr>
          <w:p w:rsidR="008C5FF8" w:rsidRDefault="008C5FF8" w:rsidP="00CA4CA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Неделя здоровья в ДОУ.</w:t>
            </w:r>
          </w:p>
        </w:tc>
        <w:tc>
          <w:tcPr>
            <w:tcW w:w="1977" w:type="dxa"/>
            <w:gridSpan w:val="2"/>
          </w:tcPr>
          <w:p w:rsidR="008C5FF8" w:rsidRPr="000D5448" w:rsidRDefault="008C5FF8" w:rsidP="008C5FF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Творческая</w:t>
            </w:r>
          </w:p>
          <w:p w:rsidR="008C5FF8" w:rsidRDefault="00BB0C8D" w:rsidP="00CA4CA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группа.</w:t>
            </w:r>
          </w:p>
        </w:tc>
        <w:tc>
          <w:tcPr>
            <w:tcW w:w="2263" w:type="dxa"/>
          </w:tcPr>
          <w:p w:rsidR="008C5FF8" w:rsidRDefault="008C5FF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8C5FF8" w:rsidRPr="00A86D57" w:rsidTr="00126D0B">
        <w:tc>
          <w:tcPr>
            <w:tcW w:w="702" w:type="dxa"/>
            <w:gridSpan w:val="2"/>
          </w:tcPr>
          <w:p w:rsidR="008C5FF8" w:rsidRDefault="008C5FF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54" w:type="dxa"/>
            <w:gridSpan w:val="4"/>
          </w:tcPr>
          <w:p w:rsidR="008C5FF8" w:rsidRDefault="008C5FF8" w:rsidP="00CA4CA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Неделя народных зимних игр и забав.</w:t>
            </w:r>
          </w:p>
        </w:tc>
        <w:tc>
          <w:tcPr>
            <w:tcW w:w="1977" w:type="dxa"/>
            <w:gridSpan w:val="2"/>
          </w:tcPr>
          <w:p w:rsidR="008C5FF8" w:rsidRPr="000D5448" w:rsidRDefault="008C5FF8" w:rsidP="008C5FF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Творческая</w:t>
            </w:r>
          </w:p>
          <w:p w:rsidR="008C5FF8" w:rsidRPr="000D5448" w:rsidRDefault="00BB0C8D" w:rsidP="008C5FF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группа.</w:t>
            </w:r>
          </w:p>
        </w:tc>
        <w:tc>
          <w:tcPr>
            <w:tcW w:w="2263" w:type="dxa"/>
          </w:tcPr>
          <w:p w:rsidR="008C5FF8" w:rsidRDefault="008C5FF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</w:t>
            </w:r>
          </w:p>
        </w:tc>
      </w:tr>
      <w:tr w:rsidR="008C5FF8" w:rsidRPr="00A86D57" w:rsidTr="00126D0B">
        <w:tc>
          <w:tcPr>
            <w:tcW w:w="702" w:type="dxa"/>
            <w:gridSpan w:val="2"/>
          </w:tcPr>
          <w:p w:rsidR="008C5FF8" w:rsidRDefault="008C5FF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54" w:type="dxa"/>
            <w:gridSpan w:val="4"/>
          </w:tcPr>
          <w:p w:rsidR="008C5FF8" w:rsidRDefault="008C5FF8" w:rsidP="00CA4CA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Неделя Безопасности.</w:t>
            </w:r>
          </w:p>
        </w:tc>
        <w:tc>
          <w:tcPr>
            <w:tcW w:w="1977" w:type="dxa"/>
            <w:gridSpan w:val="2"/>
          </w:tcPr>
          <w:p w:rsidR="008C5FF8" w:rsidRPr="000D5448" w:rsidRDefault="008C5FF8" w:rsidP="008C5FF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Творческая</w:t>
            </w:r>
          </w:p>
          <w:p w:rsidR="008C5FF8" w:rsidRPr="000D5448" w:rsidRDefault="00BB0C8D" w:rsidP="008C5FF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группа.</w:t>
            </w:r>
          </w:p>
        </w:tc>
        <w:tc>
          <w:tcPr>
            <w:tcW w:w="2263" w:type="dxa"/>
          </w:tcPr>
          <w:p w:rsidR="008C5FF8" w:rsidRDefault="008C5FF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BB0C8D" w:rsidRPr="00A86D57" w:rsidTr="00126D0B">
        <w:tc>
          <w:tcPr>
            <w:tcW w:w="702" w:type="dxa"/>
            <w:gridSpan w:val="2"/>
          </w:tcPr>
          <w:p w:rsidR="00BB0C8D" w:rsidRDefault="00BB0C8D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54" w:type="dxa"/>
            <w:gridSpan w:val="4"/>
          </w:tcPr>
          <w:p w:rsidR="00BB0C8D" w:rsidRDefault="00BB0C8D" w:rsidP="00CA4CA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Исследовательский проект «Превращения воды».</w:t>
            </w:r>
          </w:p>
        </w:tc>
        <w:tc>
          <w:tcPr>
            <w:tcW w:w="1977" w:type="dxa"/>
            <w:gridSpan w:val="2"/>
          </w:tcPr>
          <w:p w:rsidR="00BB0C8D" w:rsidRPr="000D5448" w:rsidRDefault="00BB0C8D" w:rsidP="008C5FF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Творческая группа.</w:t>
            </w:r>
          </w:p>
        </w:tc>
        <w:tc>
          <w:tcPr>
            <w:tcW w:w="2263" w:type="dxa"/>
          </w:tcPr>
          <w:p w:rsidR="00BB0C8D" w:rsidRDefault="00BB0C8D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BB0C8D" w:rsidRPr="00A86D57" w:rsidTr="00126D0B">
        <w:tc>
          <w:tcPr>
            <w:tcW w:w="702" w:type="dxa"/>
            <w:gridSpan w:val="2"/>
          </w:tcPr>
          <w:p w:rsidR="00BB0C8D" w:rsidRDefault="00BB0C8D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54" w:type="dxa"/>
            <w:gridSpan w:val="4"/>
          </w:tcPr>
          <w:p w:rsidR="00BB0C8D" w:rsidRDefault="00BB0C8D" w:rsidP="00CA4CA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Досуг «В здоровом теле, здоровый дух».</w:t>
            </w:r>
          </w:p>
        </w:tc>
        <w:tc>
          <w:tcPr>
            <w:tcW w:w="1977" w:type="dxa"/>
            <w:gridSpan w:val="2"/>
          </w:tcPr>
          <w:p w:rsidR="00BB0C8D" w:rsidRPr="000D5448" w:rsidRDefault="00BB0C8D" w:rsidP="008C5FF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Инструкторы по физ. воспитанию</w:t>
            </w:r>
          </w:p>
        </w:tc>
        <w:tc>
          <w:tcPr>
            <w:tcW w:w="2263" w:type="dxa"/>
          </w:tcPr>
          <w:p w:rsidR="00BB0C8D" w:rsidRDefault="00BB0C8D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8C5FF8" w:rsidRPr="00A86D57" w:rsidTr="00126D0B">
        <w:tc>
          <w:tcPr>
            <w:tcW w:w="702" w:type="dxa"/>
            <w:gridSpan w:val="2"/>
          </w:tcPr>
          <w:p w:rsidR="00CA4CA8" w:rsidRPr="000D5448" w:rsidRDefault="00BB0C8D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CA4C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54" w:type="dxa"/>
            <w:gridSpan w:val="4"/>
          </w:tcPr>
          <w:p w:rsidR="002611AE" w:rsidRPr="000374BC" w:rsidRDefault="00CA4CA8" w:rsidP="003011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Обобщение опыта работы </w:t>
            </w:r>
            <w:r w:rsidR="008E685F">
              <w:rPr>
                <w:rFonts w:ascii="Times New Roman" w:hAnsi="Times New Roman"/>
                <w:sz w:val="24"/>
                <w:szCs w:val="24"/>
              </w:rPr>
              <w:t>в 201</w:t>
            </w:r>
            <w:r w:rsidR="003011AA">
              <w:rPr>
                <w:rFonts w:ascii="Times New Roman" w:hAnsi="Times New Roman"/>
                <w:sz w:val="24"/>
                <w:szCs w:val="24"/>
              </w:rPr>
              <w:t>9</w:t>
            </w:r>
            <w:r w:rsidR="008E685F">
              <w:rPr>
                <w:rFonts w:ascii="Times New Roman" w:hAnsi="Times New Roman"/>
                <w:sz w:val="24"/>
                <w:szCs w:val="24"/>
              </w:rPr>
              <w:t>-20</w:t>
            </w:r>
            <w:r w:rsidR="003011A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 </w:t>
            </w:r>
            <w:r w:rsidRPr="000D54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реа</w:t>
            </w:r>
            <w:r w:rsidR="008E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лизации инновационного проекта </w:t>
            </w:r>
            <w:r w:rsidRPr="000D5448">
              <w:rPr>
                <w:rFonts w:ascii="Times New Roman" w:hAnsi="Times New Roman"/>
                <w:sz w:val="24"/>
                <w:szCs w:val="24"/>
              </w:rPr>
              <w:t>«Инновационная деятельность по оздоровлению дошкольников в системе физкультурно-оздоровительной работы»</w:t>
            </w:r>
            <w:r w:rsidR="000374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77" w:type="dxa"/>
            <w:gridSpan w:val="2"/>
          </w:tcPr>
          <w:p w:rsidR="00CA4CA8" w:rsidRPr="000D5448" w:rsidRDefault="00BB0C8D" w:rsidP="00CA4CA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CA4CA8" w:rsidRPr="000D5448" w:rsidRDefault="00CA4CA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CA4CA8" w:rsidRPr="000D5448" w:rsidRDefault="00CA4CA8" w:rsidP="000D5448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CA4CA8" w:rsidRPr="0096063E" w:rsidTr="00126D0B">
        <w:tc>
          <w:tcPr>
            <w:tcW w:w="10196" w:type="dxa"/>
            <w:gridSpan w:val="9"/>
          </w:tcPr>
          <w:p w:rsidR="00CA4CA8" w:rsidRPr="00BA5360" w:rsidRDefault="00583B99" w:rsidP="000D53EA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  <w:r w:rsidR="000D53EA"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.13.</w:t>
            </w:r>
            <w:r w:rsidR="00CA4CA8"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Проектная деятельность</w:t>
            </w:r>
            <w:r w:rsidR="0096063E"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8C5FF8" w:rsidRPr="0096063E" w:rsidTr="00126D0B">
        <w:tc>
          <w:tcPr>
            <w:tcW w:w="702" w:type="dxa"/>
            <w:gridSpan w:val="2"/>
          </w:tcPr>
          <w:p w:rsidR="00CA4CA8" w:rsidRPr="0096063E" w:rsidRDefault="00CA4CA8" w:rsidP="0096063E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54" w:type="dxa"/>
            <w:gridSpan w:val="4"/>
          </w:tcPr>
          <w:p w:rsidR="00CA4CA8" w:rsidRPr="00BA5360" w:rsidRDefault="00CA4CA8" w:rsidP="0096063E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проекта</w:t>
            </w:r>
          </w:p>
        </w:tc>
        <w:tc>
          <w:tcPr>
            <w:tcW w:w="1977" w:type="dxa"/>
            <w:gridSpan w:val="2"/>
          </w:tcPr>
          <w:p w:rsidR="00CA4CA8" w:rsidRPr="0096063E" w:rsidRDefault="00CA4CA8" w:rsidP="0096063E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3" w:type="dxa"/>
          </w:tcPr>
          <w:p w:rsidR="00CA4CA8" w:rsidRPr="0096063E" w:rsidRDefault="00CA4CA8" w:rsidP="0096063E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8C5FF8" w:rsidRPr="0096063E" w:rsidTr="00126D0B">
        <w:tc>
          <w:tcPr>
            <w:tcW w:w="702" w:type="dxa"/>
            <w:gridSpan w:val="2"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254" w:type="dxa"/>
            <w:gridSpan w:val="4"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Мини-проект «Почему растут комнатные растения».</w:t>
            </w:r>
          </w:p>
        </w:tc>
        <w:tc>
          <w:tcPr>
            <w:tcW w:w="1977" w:type="dxa"/>
            <w:gridSpan w:val="2"/>
            <w:vMerge w:val="restart"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специалисты ДОУ</w:t>
            </w:r>
          </w:p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 w:val="restart"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8C5FF8" w:rsidRPr="0096063E" w:rsidTr="00126D0B">
        <w:tc>
          <w:tcPr>
            <w:tcW w:w="702" w:type="dxa"/>
            <w:gridSpan w:val="2"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54" w:type="dxa"/>
            <w:gridSpan w:val="4"/>
          </w:tcPr>
          <w:p w:rsidR="008E0958" w:rsidRPr="0096063E" w:rsidRDefault="008E0958" w:rsidP="00E354A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Исследовательский проект «</w:t>
            </w:r>
            <w:r w:rsidR="00E354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Превращения воды</w:t>
            </w: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77" w:type="dxa"/>
            <w:gridSpan w:val="2"/>
            <w:vMerge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96063E" w:rsidTr="00126D0B">
        <w:tc>
          <w:tcPr>
            <w:tcW w:w="702" w:type="dxa"/>
            <w:gridSpan w:val="2"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54" w:type="dxa"/>
            <w:gridSpan w:val="4"/>
          </w:tcPr>
          <w:p w:rsidR="008E0958" w:rsidRPr="0096063E" w:rsidRDefault="008C5FF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Экологический проект «Поможем птицам».</w:t>
            </w:r>
          </w:p>
        </w:tc>
        <w:tc>
          <w:tcPr>
            <w:tcW w:w="1977" w:type="dxa"/>
            <w:gridSpan w:val="2"/>
            <w:vMerge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96063E" w:rsidTr="00126D0B">
        <w:tc>
          <w:tcPr>
            <w:tcW w:w="702" w:type="dxa"/>
            <w:gridSpan w:val="2"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254" w:type="dxa"/>
            <w:gridSpan w:val="4"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Мини-проект «На страже Родины».</w:t>
            </w:r>
          </w:p>
        </w:tc>
        <w:tc>
          <w:tcPr>
            <w:tcW w:w="1977" w:type="dxa"/>
            <w:gridSpan w:val="2"/>
            <w:vMerge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96063E" w:rsidTr="00126D0B">
        <w:tc>
          <w:tcPr>
            <w:tcW w:w="702" w:type="dxa"/>
            <w:gridSpan w:val="2"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54" w:type="dxa"/>
            <w:gridSpan w:val="4"/>
          </w:tcPr>
          <w:p w:rsidR="008E0958" w:rsidRPr="0096063E" w:rsidRDefault="008E0958" w:rsidP="00E354A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Мини-проект «</w:t>
            </w:r>
            <w:r w:rsidR="00E354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Сюрприз для мамы</w:t>
            </w: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77" w:type="dxa"/>
            <w:gridSpan w:val="2"/>
            <w:vMerge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96063E" w:rsidTr="00126D0B">
        <w:tc>
          <w:tcPr>
            <w:tcW w:w="702" w:type="dxa"/>
            <w:gridSpan w:val="2"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54" w:type="dxa"/>
            <w:gridSpan w:val="4"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Творческий проект «Не забудем их подвиг великий».</w:t>
            </w:r>
          </w:p>
        </w:tc>
        <w:tc>
          <w:tcPr>
            <w:tcW w:w="1977" w:type="dxa"/>
            <w:gridSpan w:val="2"/>
            <w:vMerge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96063E" w:rsidTr="00126D0B">
        <w:tc>
          <w:tcPr>
            <w:tcW w:w="702" w:type="dxa"/>
            <w:gridSpan w:val="2"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54" w:type="dxa"/>
            <w:gridSpan w:val="4"/>
          </w:tcPr>
          <w:p w:rsidR="008E0958" w:rsidRPr="0096063E" w:rsidRDefault="008E0958" w:rsidP="00E354A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Творческий проект «</w:t>
            </w:r>
            <w:r w:rsidR="00E354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Семь Я</w:t>
            </w: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77" w:type="dxa"/>
            <w:gridSpan w:val="2"/>
            <w:vMerge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C5FF8" w:rsidRPr="0096063E" w:rsidTr="00126D0B">
        <w:tc>
          <w:tcPr>
            <w:tcW w:w="702" w:type="dxa"/>
            <w:gridSpan w:val="2"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54" w:type="dxa"/>
            <w:gridSpan w:val="4"/>
          </w:tcPr>
          <w:p w:rsidR="000374BC" w:rsidRPr="0096063E" w:rsidRDefault="008E0958" w:rsidP="00E354A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Экологический проект «</w:t>
            </w:r>
            <w:r w:rsidR="00E354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Красивый детский сад своими руками</w:t>
            </w:r>
            <w:r w:rsidRPr="009606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77" w:type="dxa"/>
            <w:gridSpan w:val="2"/>
            <w:vMerge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8E0958" w:rsidRPr="0096063E" w:rsidRDefault="008E0958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91D1A" w:rsidRPr="0096063E" w:rsidTr="00126D0B">
        <w:tc>
          <w:tcPr>
            <w:tcW w:w="702" w:type="dxa"/>
            <w:gridSpan w:val="2"/>
          </w:tcPr>
          <w:p w:rsidR="00D91D1A" w:rsidRPr="0096063E" w:rsidRDefault="00D91D1A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5254" w:type="dxa"/>
            <w:gridSpan w:val="4"/>
          </w:tcPr>
          <w:p w:rsidR="00D91D1A" w:rsidRPr="0096063E" w:rsidRDefault="00D91D1A" w:rsidP="00D91D1A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 мини-музея музыкальных инструментов.</w:t>
            </w:r>
          </w:p>
        </w:tc>
        <w:tc>
          <w:tcPr>
            <w:tcW w:w="1977" w:type="dxa"/>
            <w:gridSpan w:val="2"/>
          </w:tcPr>
          <w:p w:rsidR="00D91D1A" w:rsidRPr="0096063E" w:rsidRDefault="00D91D1A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D91D1A" w:rsidRPr="0096063E" w:rsidRDefault="00D91D1A" w:rsidP="0096063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E6D0D" w:rsidRPr="008C5FF8" w:rsidTr="00126D0B">
        <w:tc>
          <w:tcPr>
            <w:tcW w:w="10196" w:type="dxa"/>
            <w:gridSpan w:val="9"/>
          </w:tcPr>
          <w:p w:rsidR="002F6A0E" w:rsidRDefault="002F6A0E" w:rsidP="002611AE">
            <w:pPr>
              <w:pStyle w:val="a4"/>
              <w:jc w:val="center"/>
              <w:rPr>
                <w:rFonts w:ascii="Times New Roman" w:eastAsiaTheme="minorHAnsi" w:hAnsi="Times New Roman"/>
                <w:b/>
                <w:i/>
                <w:color w:val="984806" w:themeColor="accent6" w:themeShade="80"/>
                <w:sz w:val="28"/>
                <w:szCs w:val="28"/>
                <w:lang w:eastAsia="en-US"/>
              </w:rPr>
            </w:pPr>
          </w:p>
          <w:p w:rsidR="003E6D0D" w:rsidRPr="00445706" w:rsidRDefault="00583B99" w:rsidP="002611AE">
            <w:pPr>
              <w:pStyle w:val="a4"/>
              <w:jc w:val="center"/>
              <w:rPr>
                <w:rFonts w:ascii="Times New Roman" w:eastAsiaTheme="minorHAnsi" w:hAnsi="Times New Roman"/>
                <w:b/>
                <w:i/>
                <w:color w:val="17365D" w:themeColor="text2" w:themeShade="BF"/>
                <w:sz w:val="28"/>
                <w:szCs w:val="28"/>
                <w:lang w:eastAsia="en-US"/>
              </w:rPr>
            </w:pPr>
            <w:r w:rsidRPr="00BA5360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2</w:t>
            </w:r>
            <w:r w:rsidR="003E6D0D" w:rsidRPr="00BA5360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. Организация конкурсов, смотров, тематических выставок</w:t>
            </w:r>
            <w:r w:rsidR="003E6D0D" w:rsidRPr="00445706">
              <w:rPr>
                <w:rFonts w:ascii="Times New Roman" w:eastAsiaTheme="minorHAnsi" w:hAnsi="Times New Roman"/>
                <w:b/>
                <w:i/>
                <w:color w:val="17365D" w:themeColor="text2" w:themeShade="BF"/>
                <w:sz w:val="28"/>
                <w:szCs w:val="28"/>
                <w:lang w:eastAsia="en-US"/>
              </w:rPr>
              <w:t>.</w:t>
            </w:r>
          </w:p>
          <w:p w:rsidR="002F6A0E" w:rsidRPr="002F6A0E" w:rsidRDefault="002F6A0E" w:rsidP="002F6A0E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Цель: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совершенствование работы по художественно-эстетическому развитию детей с применением инновационных технологий и нетрадиционных методик.</w:t>
            </w:r>
          </w:p>
        </w:tc>
      </w:tr>
      <w:tr w:rsidR="00BB0C8D" w:rsidRPr="008C5FF8" w:rsidTr="00126D0B">
        <w:tc>
          <w:tcPr>
            <w:tcW w:w="702" w:type="dxa"/>
            <w:gridSpan w:val="2"/>
          </w:tcPr>
          <w:p w:rsidR="003E6D0D" w:rsidRPr="008C5FF8" w:rsidRDefault="003E6D0D" w:rsidP="008C5FF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3E6D0D" w:rsidRPr="008C5FF8" w:rsidRDefault="008C5FF8" w:rsidP="008C5FF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37" w:type="dxa"/>
            <w:gridSpan w:val="2"/>
            <w:tcBorders>
              <w:right w:val="single" w:sz="4" w:space="0" w:color="auto"/>
            </w:tcBorders>
          </w:tcPr>
          <w:p w:rsidR="003E6D0D" w:rsidRPr="008C5FF8" w:rsidRDefault="003E6D0D" w:rsidP="008C5FF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</w:tcPr>
          <w:p w:rsidR="003E6D0D" w:rsidRPr="008C5FF8" w:rsidRDefault="003E6D0D" w:rsidP="008C5FF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652" w:type="dxa"/>
          </w:tcPr>
          <w:p w:rsidR="003E6D0D" w:rsidRPr="008C5FF8" w:rsidRDefault="003E6D0D" w:rsidP="008C5FF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Срок</w:t>
            </w:r>
          </w:p>
          <w:p w:rsidR="003E6D0D" w:rsidRPr="008C5FF8" w:rsidRDefault="008C5FF8" w:rsidP="008C5FF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63" w:type="dxa"/>
          </w:tcPr>
          <w:p w:rsidR="003E6D0D" w:rsidRPr="008C5FF8" w:rsidRDefault="003E6D0D" w:rsidP="008C5FF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  <w:p w:rsidR="003E6D0D" w:rsidRPr="008C5FF8" w:rsidRDefault="003E6D0D" w:rsidP="008C5FF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B0C8D" w:rsidRPr="008C5FF8" w:rsidTr="00126D0B">
        <w:tc>
          <w:tcPr>
            <w:tcW w:w="702" w:type="dxa"/>
            <w:gridSpan w:val="2"/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37" w:type="dxa"/>
            <w:gridSpan w:val="2"/>
            <w:tcBorders>
              <w:right w:val="single" w:sz="4" w:space="0" w:color="auto"/>
            </w:tcBorders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Выставка поделок из</w:t>
            </w:r>
          </w:p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природного материала</w:t>
            </w:r>
          </w:p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овощей «Чудеса с</w:t>
            </w:r>
          </w:p>
          <w:p w:rsidR="003E6D0D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обычной грядки».</w:t>
            </w:r>
          </w:p>
          <w:p w:rsidR="000374BC" w:rsidRPr="008C5FF8" w:rsidRDefault="000374BC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652" w:type="dxa"/>
          </w:tcPr>
          <w:p w:rsidR="003E6D0D" w:rsidRPr="008C5FF8" w:rsidRDefault="003E6D0D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Сентябрь-</w:t>
            </w:r>
          </w:p>
          <w:p w:rsidR="003E6D0D" w:rsidRPr="008C5FF8" w:rsidRDefault="003E6D0D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</w:t>
            </w:r>
          </w:p>
          <w:p w:rsidR="003E6D0D" w:rsidRPr="008C5FF8" w:rsidRDefault="003E6D0D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воспитатель,</w:t>
            </w:r>
          </w:p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педагоги.</w:t>
            </w:r>
          </w:p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B0C8D" w:rsidRPr="008C5FF8" w:rsidTr="00126D0B">
        <w:tc>
          <w:tcPr>
            <w:tcW w:w="702" w:type="dxa"/>
            <w:gridSpan w:val="2"/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37" w:type="dxa"/>
            <w:gridSpan w:val="2"/>
            <w:tcBorders>
              <w:right w:val="single" w:sz="4" w:space="0" w:color="auto"/>
            </w:tcBorders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Фотовыставка ко Дню</w:t>
            </w:r>
          </w:p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 «Мамин портрет»</w:t>
            </w:r>
            <w:r w:rsidR="00E354A0"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652" w:type="dxa"/>
          </w:tcPr>
          <w:p w:rsidR="003E6D0D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="003E6D0D"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оябрь</w:t>
            </w:r>
          </w:p>
          <w:p w:rsidR="008C5FF8" w:rsidRPr="008C5FF8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воспитатель,</w:t>
            </w:r>
          </w:p>
          <w:p w:rsidR="003E6D0D" w:rsidRPr="008C5FF8" w:rsidRDefault="008C5FF8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педагоги.</w:t>
            </w:r>
          </w:p>
        </w:tc>
      </w:tr>
      <w:tr w:rsidR="00BB0C8D" w:rsidRPr="008C5FF8" w:rsidTr="00126D0B">
        <w:tc>
          <w:tcPr>
            <w:tcW w:w="702" w:type="dxa"/>
            <w:gridSpan w:val="2"/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37" w:type="dxa"/>
            <w:gridSpan w:val="2"/>
            <w:tcBorders>
              <w:right w:val="single" w:sz="4" w:space="0" w:color="auto"/>
            </w:tcBorders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«Птичья</w:t>
            </w:r>
          </w:p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столовая» (конкурс</w:t>
            </w:r>
          </w:p>
          <w:p w:rsidR="003E6D0D" w:rsidRPr="008C5FF8" w:rsidRDefault="008C5FF8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кормушек).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652" w:type="dxa"/>
          </w:tcPr>
          <w:p w:rsidR="003E6D0D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="003E6D0D"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екабрь</w:t>
            </w:r>
          </w:p>
          <w:p w:rsidR="008C5FF8" w:rsidRPr="008C5FF8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воспитатель,</w:t>
            </w:r>
          </w:p>
          <w:p w:rsidR="003E6D0D" w:rsidRPr="008C5FF8" w:rsidRDefault="008C5FF8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педагоги.</w:t>
            </w:r>
          </w:p>
        </w:tc>
      </w:tr>
      <w:tr w:rsidR="00BB0C8D" w:rsidRPr="008C5FF8" w:rsidTr="00126D0B">
        <w:tc>
          <w:tcPr>
            <w:tcW w:w="702" w:type="dxa"/>
            <w:gridSpan w:val="2"/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937" w:type="dxa"/>
            <w:gridSpan w:val="2"/>
            <w:tcBorders>
              <w:right w:val="single" w:sz="4" w:space="0" w:color="auto"/>
            </w:tcBorders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Выставка поделок</w:t>
            </w:r>
          </w:p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«Зима белоснежная».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652" w:type="dxa"/>
          </w:tcPr>
          <w:p w:rsidR="003E6D0D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="003E6D0D"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екабрь</w:t>
            </w:r>
          </w:p>
          <w:p w:rsidR="008C5FF8" w:rsidRPr="008C5FF8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воспитатель,</w:t>
            </w:r>
          </w:p>
          <w:p w:rsidR="003E6D0D" w:rsidRPr="008C5FF8" w:rsidRDefault="008C5FF8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педагоги.</w:t>
            </w:r>
          </w:p>
        </w:tc>
      </w:tr>
      <w:tr w:rsidR="00BB0C8D" w:rsidRPr="008C5FF8" w:rsidTr="00126D0B">
        <w:tc>
          <w:tcPr>
            <w:tcW w:w="702" w:type="dxa"/>
            <w:gridSpan w:val="2"/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37" w:type="dxa"/>
            <w:gridSpan w:val="2"/>
            <w:tcBorders>
              <w:right w:val="single" w:sz="4" w:space="0" w:color="auto"/>
            </w:tcBorders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Смотр-конкурс</w:t>
            </w:r>
          </w:p>
          <w:p w:rsidR="003E6D0D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3E6D0D"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остроек из снега.</w:t>
            </w:r>
          </w:p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652" w:type="dxa"/>
          </w:tcPr>
          <w:p w:rsidR="003E6D0D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="003E6D0D"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нварь</w:t>
            </w:r>
          </w:p>
          <w:p w:rsidR="008C5FF8" w:rsidRPr="008C5FF8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воспитатель,</w:t>
            </w:r>
          </w:p>
          <w:p w:rsidR="003E6D0D" w:rsidRPr="008C5FF8" w:rsidRDefault="008C5FF8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педагоги.</w:t>
            </w:r>
          </w:p>
        </w:tc>
      </w:tr>
      <w:tr w:rsidR="00BB0C8D" w:rsidRPr="008C5FF8" w:rsidTr="00126D0B">
        <w:tc>
          <w:tcPr>
            <w:tcW w:w="702" w:type="dxa"/>
            <w:gridSpan w:val="2"/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37" w:type="dxa"/>
            <w:gridSpan w:val="2"/>
            <w:tcBorders>
              <w:right w:val="single" w:sz="4" w:space="0" w:color="auto"/>
            </w:tcBorders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Выставка детского творчества «Наши защитники».</w:t>
            </w:r>
          </w:p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652" w:type="dxa"/>
          </w:tcPr>
          <w:p w:rsidR="003E6D0D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r w:rsidR="003E6D0D"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евраль</w:t>
            </w:r>
          </w:p>
          <w:p w:rsidR="008C5FF8" w:rsidRPr="008C5FF8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воспитатель,</w:t>
            </w:r>
          </w:p>
          <w:p w:rsidR="003E6D0D" w:rsidRPr="008C5FF8" w:rsidRDefault="008C5FF8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педагоги.</w:t>
            </w:r>
          </w:p>
        </w:tc>
      </w:tr>
      <w:tr w:rsidR="00BB0C8D" w:rsidRPr="008C5FF8" w:rsidTr="00126D0B">
        <w:tc>
          <w:tcPr>
            <w:tcW w:w="702" w:type="dxa"/>
            <w:gridSpan w:val="2"/>
          </w:tcPr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37" w:type="dxa"/>
            <w:gridSpan w:val="2"/>
            <w:tcBorders>
              <w:right w:val="single" w:sz="4" w:space="0" w:color="auto"/>
            </w:tcBorders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Выставка детский</w:t>
            </w:r>
          </w:p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рисунков «Весенний букет».</w:t>
            </w:r>
          </w:p>
          <w:p w:rsidR="003E6D0D" w:rsidRPr="008C5FF8" w:rsidRDefault="003E6D0D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</w:tcPr>
          <w:p w:rsidR="003E6D0D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652" w:type="dxa"/>
          </w:tcPr>
          <w:p w:rsidR="003E6D0D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="00E354A0"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арт</w:t>
            </w:r>
          </w:p>
          <w:p w:rsidR="008C5FF8" w:rsidRPr="008C5FF8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воспитатель,</w:t>
            </w:r>
          </w:p>
          <w:p w:rsidR="003E6D0D" w:rsidRPr="008C5FF8" w:rsidRDefault="008C5FF8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педагоги.</w:t>
            </w:r>
          </w:p>
        </w:tc>
      </w:tr>
      <w:tr w:rsidR="00BB0C8D" w:rsidRPr="008C5FF8" w:rsidTr="00126D0B">
        <w:tc>
          <w:tcPr>
            <w:tcW w:w="702" w:type="dxa"/>
            <w:gridSpan w:val="2"/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37" w:type="dxa"/>
            <w:gridSpan w:val="2"/>
            <w:tcBorders>
              <w:right w:val="single" w:sz="4" w:space="0" w:color="auto"/>
            </w:tcBorders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Выставка детского творчества «Капель весны чудесной».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</w:tcPr>
          <w:p w:rsidR="00E354A0" w:rsidRPr="008C5FF8" w:rsidRDefault="008E685F" w:rsidP="008E685F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Средняя и –старшая </w:t>
            </w:r>
            <w:r w:rsidR="00E354A0"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652" w:type="dxa"/>
          </w:tcPr>
          <w:p w:rsidR="00E354A0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E354A0"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прель</w:t>
            </w:r>
          </w:p>
          <w:p w:rsidR="008C5FF8" w:rsidRPr="008C5FF8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воспитатель,</w:t>
            </w:r>
          </w:p>
          <w:p w:rsidR="00E354A0" w:rsidRPr="008C5FF8" w:rsidRDefault="008C5FF8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педагоги.</w:t>
            </w:r>
          </w:p>
        </w:tc>
      </w:tr>
      <w:tr w:rsidR="00BB0C8D" w:rsidRPr="008C5FF8" w:rsidTr="00126D0B">
        <w:tc>
          <w:tcPr>
            <w:tcW w:w="702" w:type="dxa"/>
            <w:gridSpan w:val="2"/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37" w:type="dxa"/>
            <w:gridSpan w:val="2"/>
            <w:tcBorders>
              <w:right w:val="single" w:sz="4" w:space="0" w:color="auto"/>
            </w:tcBorders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Выставка «Игрушка своими руками» (совместно с родителями).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</w:tcPr>
          <w:p w:rsidR="00E354A0" w:rsidRPr="008C5FF8" w:rsidRDefault="008E685F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Младшая гр.</w:t>
            </w:r>
          </w:p>
        </w:tc>
        <w:tc>
          <w:tcPr>
            <w:tcW w:w="1652" w:type="dxa"/>
          </w:tcPr>
          <w:p w:rsidR="00E354A0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E354A0"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прель</w:t>
            </w:r>
          </w:p>
          <w:p w:rsidR="008C5FF8" w:rsidRPr="008C5FF8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воспитатель,</w:t>
            </w:r>
          </w:p>
          <w:p w:rsidR="00E354A0" w:rsidRPr="008C5FF8" w:rsidRDefault="008C5FF8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педагоги.</w:t>
            </w:r>
          </w:p>
        </w:tc>
      </w:tr>
      <w:tr w:rsidR="008C5FF8" w:rsidRPr="008C5FF8" w:rsidTr="00126D0B">
        <w:tc>
          <w:tcPr>
            <w:tcW w:w="702" w:type="dxa"/>
            <w:gridSpan w:val="2"/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37" w:type="dxa"/>
            <w:gridSpan w:val="2"/>
            <w:tcBorders>
              <w:right w:val="single" w:sz="4" w:space="0" w:color="auto"/>
            </w:tcBorders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Выставка детских рисунков «Противопожарная безопасность».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652" w:type="dxa"/>
          </w:tcPr>
          <w:p w:rsidR="00E354A0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="00E354A0"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ай</w:t>
            </w:r>
          </w:p>
          <w:p w:rsidR="008C5FF8" w:rsidRPr="008C5FF8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воспитатель,</w:t>
            </w:r>
          </w:p>
          <w:p w:rsidR="00E354A0" w:rsidRPr="008C5FF8" w:rsidRDefault="008C5FF8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педагоги.</w:t>
            </w:r>
          </w:p>
        </w:tc>
      </w:tr>
      <w:tr w:rsidR="00E354A0" w:rsidRPr="008C5FF8" w:rsidTr="00126D0B">
        <w:tc>
          <w:tcPr>
            <w:tcW w:w="702" w:type="dxa"/>
            <w:gridSpan w:val="2"/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37" w:type="dxa"/>
            <w:gridSpan w:val="2"/>
            <w:tcBorders>
              <w:right w:val="single" w:sz="4" w:space="0" w:color="auto"/>
            </w:tcBorders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Выставка работ детского творчества «Наша Победа».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652" w:type="dxa"/>
          </w:tcPr>
          <w:p w:rsidR="00E354A0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="00E354A0"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ай</w:t>
            </w:r>
          </w:p>
          <w:p w:rsidR="008C5FF8" w:rsidRPr="008C5FF8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воспитатель,</w:t>
            </w:r>
          </w:p>
          <w:p w:rsidR="00E354A0" w:rsidRPr="008C5FF8" w:rsidRDefault="008C5FF8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педагоги.</w:t>
            </w:r>
          </w:p>
        </w:tc>
      </w:tr>
      <w:tr w:rsidR="00E354A0" w:rsidRPr="008C5FF8" w:rsidTr="00126D0B">
        <w:tc>
          <w:tcPr>
            <w:tcW w:w="702" w:type="dxa"/>
            <w:gridSpan w:val="2"/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37" w:type="dxa"/>
            <w:gridSpan w:val="2"/>
            <w:tcBorders>
              <w:right w:val="single" w:sz="4" w:space="0" w:color="auto"/>
            </w:tcBorders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талантливых семей «Семь Я».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652" w:type="dxa"/>
          </w:tcPr>
          <w:p w:rsidR="00E354A0" w:rsidRPr="008C5FF8" w:rsidRDefault="00E354A0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3" w:type="dxa"/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воспитатель,</w:t>
            </w:r>
          </w:p>
          <w:p w:rsidR="00E354A0" w:rsidRPr="008C5FF8" w:rsidRDefault="008C5FF8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педагоги.</w:t>
            </w:r>
          </w:p>
        </w:tc>
      </w:tr>
      <w:tr w:rsidR="00E354A0" w:rsidRPr="008C5FF8" w:rsidTr="00126D0B">
        <w:tc>
          <w:tcPr>
            <w:tcW w:w="702" w:type="dxa"/>
            <w:gridSpan w:val="2"/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937" w:type="dxa"/>
            <w:gridSpan w:val="2"/>
            <w:tcBorders>
              <w:right w:val="single" w:sz="4" w:space="0" w:color="auto"/>
            </w:tcBorders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Выставка работ детского творчества «лето в гости к нам идет».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652" w:type="dxa"/>
          </w:tcPr>
          <w:p w:rsidR="00E354A0" w:rsidRPr="008C5FF8" w:rsidRDefault="00E354A0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- июнь</w:t>
            </w:r>
          </w:p>
        </w:tc>
        <w:tc>
          <w:tcPr>
            <w:tcW w:w="2263" w:type="dxa"/>
          </w:tcPr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</w:t>
            </w:r>
          </w:p>
          <w:p w:rsidR="00E354A0" w:rsidRPr="008C5FF8" w:rsidRDefault="00E354A0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воспитатель,</w:t>
            </w:r>
          </w:p>
          <w:p w:rsidR="00E354A0" w:rsidRPr="008C5FF8" w:rsidRDefault="008C5FF8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педагоги.</w:t>
            </w:r>
          </w:p>
        </w:tc>
      </w:tr>
      <w:tr w:rsidR="008C5FF8" w:rsidRPr="008C5FF8" w:rsidTr="00126D0B">
        <w:tc>
          <w:tcPr>
            <w:tcW w:w="702" w:type="dxa"/>
            <w:gridSpan w:val="2"/>
          </w:tcPr>
          <w:p w:rsidR="008C5FF8" w:rsidRPr="008C5FF8" w:rsidRDefault="008C5FF8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37" w:type="dxa"/>
            <w:gridSpan w:val="2"/>
            <w:tcBorders>
              <w:right w:val="single" w:sz="4" w:space="0" w:color="auto"/>
            </w:tcBorders>
          </w:tcPr>
          <w:p w:rsidR="002611AE" w:rsidRPr="008C5FF8" w:rsidRDefault="008C5FF8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воспитанников и педагогов в районных, региональных, всероссийских </w:t>
            </w:r>
            <w:r w:rsidR="00037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конкурсах.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</w:tcPr>
          <w:p w:rsidR="008C5FF8" w:rsidRPr="008C5FF8" w:rsidRDefault="008C5FF8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</w:tcPr>
          <w:p w:rsidR="008C5FF8" w:rsidRPr="008C5FF8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</w:t>
            </w:r>
          </w:p>
          <w:p w:rsidR="008C5FF8" w:rsidRPr="008C5FF8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 года</w:t>
            </w:r>
          </w:p>
          <w:p w:rsidR="008C5FF8" w:rsidRPr="008C5FF8" w:rsidRDefault="008C5FF8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8C5FF8" w:rsidRPr="008C5FF8" w:rsidRDefault="008C5FF8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</w:t>
            </w:r>
          </w:p>
          <w:p w:rsidR="008C5FF8" w:rsidRPr="008C5FF8" w:rsidRDefault="008C5FF8" w:rsidP="008C5FF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B0C8D" w:rsidRPr="003829C8" w:rsidTr="00126D0B">
        <w:tc>
          <w:tcPr>
            <w:tcW w:w="10196" w:type="dxa"/>
            <w:gridSpan w:val="9"/>
          </w:tcPr>
          <w:p w:rsidR="00BB0C8D" w:rsidRPr="00530882" w:rsidRDefault="00583B99" w:rsidP="009F4729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3088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  <w:r w:rsidR="00BB0C8D" w:rsidRPr="0053088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.1. Традиционные мероприятия.</w:t>
            </w:r>
          </w:p>
        </w:tc>
      </w:tr>
      <w:tr w:rsidR="00BB0C8D" w:rsidRPr="003829C8" w:rsidTr="00126D0B">
        <w:tc>
          <w:tcPr>
            <w:tcW w:w="702" w:type="dxa"/>
            <w:gridSpan w:val="2"/>
          </w:tcPr>
          <w:p w:rsidR="00BB0C8D" w:rsidRPr="003829C8" w:rsidRDefault="00BB0C8D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BB0C8D" w:rsidRPr="00530882" w:rsidRDefault="00BB0C8D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088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Знаний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BB0C8D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="00BB0C8D"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ентябрь</w:t>
            </w:r>
          </w:p>
          <w:p w:rsidR="00126D0B" w:rsidRP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BB0C8D" w:rsidRPr="003829C8" w:rsidRDefault="00BB0C8D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Муз.</w:t>
            </w:r>
            <w:r w:rsid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</w:t>
            </w:r>
            <w:r w:rsidR="00542D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</w:p>
        </w:tc>
      </w:tr>
      <w:tr w:rsidR="00542D15" w:rsidRPr="003829C8" w:rsidTr="00126D0B">
        <w:tc>
          <w:tcPr>
            <w:tcW w:w="702" w:type="dxa"/>
            <w:gridSpan w:val="2"/>
          </w:tcPr>
          <w:p w:rsidR="00542D15" w:rsidRPr="003829C8" w:rsidRDefault="00542D15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542D15" w:rsidRPr="00530882" w:rsidRDefault="00542D15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дошкольного работника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542D15" w:rsidRPr="003829C8" w:rsidRDefault="00542D15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3" w:type="dxa"/>
          </w:tcPr>
          <w:p w:rsidR="00542D15" w:rsidRPr="003829C8" w:rsidRDefault="00542D15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Муз.руководител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</w:p>
        </w:tc>
      </w:tr>
      <w:tr w:rsidR="00BB0C8D" w:rsidRPr="003829C8" w:rsidTr="00126D0B">
        <w:tc>
          <w:tcPr>
            <w:tcW w:w="702" w:type="dxa"/>
            <w:gridSpan w:val="2"/>
          </w:tcPr>
          <w:p w:rsidR="00BB0C8D" w:rsidRPr="003829C8" w:rsidRDefault="00BB0C8D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BB0C8D" w:rsidRPr="003829C8" w:rsidRDefault="00BB0C8D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Праздник Осени.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BB0C8D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="00BB0C8D"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ентябрь</w:t>
            </w:r>
          </w:p>
          <w:p w:rsidR="00126D0B" w:rsidRP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BB0C8D" w:rsidRPr="003829C8" w:rsidRDefault="00BB0C8D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Муз.руководител</w:t>
            </w:r>
            <w:r w:rsidR="00542D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</w:p>
        </w:tc>
      </w:tr>
      <w:tr w:rsidR="00BB0C8D" w:rsidRPr="003829C8" w:rsidTr="00126D0B">
        <w:tc>
          <w:tcPr>
            <w:tcW w:w="702" w:type="dxa"/>
            <w:gridSpan w:val="2"/>
          </w:tcPr>
          <w:p w:rsidR="00BB0C8D" w:rsidRPr="003829C8" w:rsidRDefault="00BB0C8D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BB0C8D" w:rsidRPr="003829C8" w:rsidRDefault="00BB0C8D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Физкультурный праздник «Папа, мама, я – спортивная семья».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BB0C8D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BB0C8D"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ктябрь</w:t>
            </w:r>
          </w:p>
          <w:p w:rsidR="00126D0B" w:rsidRP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BB0C8D" w:rsidRPr="003829C8" w:rsidRDefault="00542D15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Инструктор по физической культуре.</w:t>
            </w:r>
          </w:p>
        </w:tc>
      </w:tr>
      <w:tr w:rsidR="00BB0C8D" w:rsidRPr="003829C8" w:rsidTr="00126D0B">
        <w:tc>
          <w:tcPr>
            <w:tcW w:w="702" w:type="dxa"/>
            <w:gridSpan w:val="2"/>
          </w:tcPr>
          <w:p w:rsidR="00BB0C8D" w:rsidRPr="003829C8" w:rsidRDefault="00BB0C8D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BB0C8D" w:rsidRPr="003829C8" w:rsidRDefault="00BB0C8D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Праздник Белых журавлей.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BB0C8D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BB0C8D"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ктябрь</w:t>
            </w:r>
          </w:p>
          <w:p w:rsidR="00126D0B" w:rsidRP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BB0C8D" w:rsidRPr="003829C8" w:rsidRDefault="00BB0C8D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Муз.руководител</w:t>
            </w:r>
            <w:r w:rsidR="00542D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</w:p>
        </w:tc>
      </w:tr>
      <w:tr w:rsidR="00BB0C8D" w:rsidRPr="003829C8" w:rsidTr="00126D0B">
        <w:tc>
          <w:tcPr>
            <w:tcW w:w="702" w:type="dxa"/>
            <w:gridSpan w:val="2"/>
          </w:tcPr>
          <w:p w:rsidR="00BB0C8D" w:rsidRPr="003829C8" w:rsidRDefault="00BB0C8D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BB0C8D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народного единства.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BB0C8D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="003919AF"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оябрь</w:t>
            </w:r>
          </w:p>
          <w:p w:rsidR="00126D0B" w:rsidRP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BB0C8D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Муз.руководител</w:t>
            </w:r>
            <w:r w:rsidR="00542D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</w:p>
        </w:tc>
      </w:tr>
      <w:tr w:rsidR="003919AF" w:rsidRPr="003829C8" w:rsidTr="00126D0B">
        <w:tc>
          <w:tcPr>
            <w:tcW w:w="702" w:type="dxa"/>
            <w:gridSpan w:val="2"/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Всероссийский день матери.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919AF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="003919AF"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оябрь</w:t>
            </w:r>
          </w:p>
          <w:p w:rsidR="00126D0B" w:rsidRP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Муз.руководител</w:t>
            </w:r>
            <w:r w:rsidR="00542D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</w:p>
        </w:tc>
      </w:tr>
      <w:tr w:rsidR="003919AF" w:rsidRPr="003829C8" w:rsidTr="00126D0B">
        <w:tc>
          <w:tcPr>
            <w:tcW w:w="702" w:type="dxa"/>
            <w:gridSpan w:val="2"/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Новогодний праздник.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919AF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="003919AF"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екабрь</w:t>
            </w:r>
          </w:p>
          <w:p w:rsidR="00126D0B" w:rsidRP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Муз.руководител</w:t>
            </w:r>
            <w:r w:rsidR="00542D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</w:p>
        </w:tc>
      </w:tr>
      <w:tr w:rsidR="003919AF" w:rsidRPr="003829C8" w:rsidTr="00126D0B">
        <w:tc>
          <w:tcPr>
            <w:tcW w:w="702" w:type="dxa"/>
            <w:gridSpan w:val="2"/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Праздник Рождества.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919AF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="003919AF"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нварь</w:t>
            </w:r>
          </w:p>
          <w:p w:rsidR="00126D0B" w:rsidRP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Муз.руководител</w:t>
            </w:r>
            <w:r w:rsidR="00542D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</w:p>
        </w:tc>
      </w:tr>
      <w:tr w:rsidR="003919AF" w:rsidRPr="003829C8" w:rsidTr="00126D0B">
        <w:tc>
          <w:tcPr>
            <w:tcW w:w="702" w:type="dxa"/>
            <w:gridSpan w:val="2"/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защитника Отечества.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919AF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r w:rsidR="003919AF"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евраль</w:t>
            </w:r>
          </w:p>
          <w:p w:rsidR="00126D0B" w:rsidRP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919AF" w:rsidRPr="003829C8" w:rsidRDefault="00542D15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Инструктор по физической культуре.</w:t>
            </w:r>
          </w:p>
        </w:tc>
      </w:tr>
      <w:tr w:rsidR="003919AF" w:rsidRPr="003829C8" w:rsidTr="00126D0B">
        <w:tc>
          <w:tcPr>
            <w:tcW w:w="702" w:type="dxa"/>
            <w:gridSpan w:val="2"/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Широкая Масленица.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919AF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r w:rsidR="003919AF"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евраль</w:t>
            </w:r>
          </w:p>
          <w:p w:rsidR="00126D0B" w:rsidRP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Муз.руководител</w:t>
            </w:r>
            <w:r w:rsidR="00542D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</w:p>
        </w:tc>
      </w:tr>
      <w:tr w:rsidR="003919AF" w:rsidRPr="003829C8" w:rsidTr="00126D0B">
        <w:tc>
          <w:tcPr>
            <w:tcW w:w="702" w:type="dxa"/>
            <w:gridSpan w:val="2"/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Женский день.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919AF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="003919AF"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арт</w:t>
            </w:r>
          </w:p>
          <w:p w:rsidR="00126D0B" w:rsidRP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Муз.руководител</w:t>
            </w:r>
            <w:r w:rsidR="00542D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</w:p>
        </w:tc>
      </w:tr>
      <w:tr w:rsidR="003919AF" w:rsidRPr="003829C8" w:rsidTr="00126D0B">
        <w:tc>
          <w:tcPr>
            <w:tcW w:w="702" w:type="dxa"/>
            <w:gridSpan w:val="2"/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Всемирный день здоровья.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919AF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3919AF"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прель</w:t>
            </w:r>
          </w:p>
          <w:p w:rsidR="00126D0B" w:rsidRP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919AF" w:rsidRPr="003829C8" w:rsidRDefault="00542D15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Инструктор по физической культуре.</w:t>
            </w:r>
          </w:p>
        </w:tc>
      </w:tr>
      <w:tr w:rsidR="003919AF" w:rsidRPr="003829C8" w:rsidTr="00126D0B">
        <w:tc>
          <w:tcPr>
            <w:tcW w:w="702" w:type="dxa"/>
            <w:gridSpan w:val="2"/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3919AF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Чудесный праздник Пасхи.</w:t>
            </w:r>
          </w:p>
          <w:p w:rsidR="000D53EA" w:rsidRPr="003829C8" w:rsidRDefault="000D53EA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919AF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3919AF"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прель</w:t>
            </w:r>
          </w:p>
          <w:p w:rsidR="00126D0B" w:rsidRP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3919AF" w:rsidRPr="003829C8" w:rsidTr="00126D0B">
        <w:tc>
          <w:tcPr>
            <w:tcW w:w="702" w:type="dxa"/>
            <w:gridSpan w:val="2"/>
          </w:tcPr>
          <w:p w:rsidR="003919AF" w:rsidRPr="003829C8" w:rsidRDefault="003919AF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3919AF" w:rsidRPr="003829C8" w:rsidRDefault="003829C8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космонавтики.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919AF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3829C8"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прель</w:t>
            </w:r>
          </w:p>
          <w:p w:rsidR="00126D0B" w:rsidRP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919AF" w:rsidRPr="003829C8" w:rsidRDefault="00542D15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Инструктор по физической культуре.</w:t>
            </w:r>
          </w:p>
        </w:tc>
      </w:tr>
      <w:tr w:rsidR="003829C8" w:rsidRPr="003829C8" w:rsidTr="00126D0B">
        <w:tc>
          <w:tcPr>
            <w:tcW w:w="702" w:type="dxa"/>
            <w:gridSpan w:val="2"/>
          </w:tcPr>
          <w:p w:rsidR="003829C8" w:rsidRPr="003829C8" w:rsidRDefault="003829C8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3829C8" w:rsidRPr="003829C8" w:rsidRDefault="003829C8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Земли.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3829C8"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прель</w:t>
            </w:r>
          </w:p>
          <w:p w:rsidR="00126D0B" w:rsidRP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829C8" w:rsidRPr="003829C8" w:rsidRDefault="003829C8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Муз.руководител</w:t>
            </w:r>
            <w:r w:rsidR="00542D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</w:p>
        </w:tc>
      </w:tr>
      <w:tr w:rsidR="003829C8" w:rsidRPr="003829C8" w:rsidTr="00126D0B">
        <w:tc>
          <w:tcPr>
            <w:tcW w:w="702" w:type="dxa"/>
            <w:gridSpan w:val="2"/>
          </w:tcPr>
          <w:p w:rsidR="003829C8" w:rsidRPr="003829C8" w:rsidRDefault="003829C8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3829C8" w:rsidRPr="003829C8" w:rsidRDefault="003829C8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Победы.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="003829C8"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ай</w:t>
            </w:r>
          </w:p>
          <w:p w:rsidR="00126D0B" w:rsidRP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829C8" w:rsidRPr="003829C8" w:rsidRDefault="003829C8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Муз.руководител</w:t>
            </w:r>
            <w:r w:rsidR="00542D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</w:p>
        </w:tc>
      </w:tr>
      <w:tr w:rsidR="003829C8" w:rsidRPr="003829C8" w:rsidTr="00126D0B">
        <w:tc>
          <w:tcPr>
            <w:tcW w:w="702" w:type="dxa"/>
            <w:gridSpan w:val="2"/>
          </w:tcPr>
          <w:p w:rsidR="003829C8" w:rsidRPr="003829C8" w:rsidRDefault="003829C8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3829C8" w:rsidRPr="003829C8" w:rsidRDefault="003829C8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Выпуск детей в школу.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="003829C8"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ай</w:t>
            </w:r>
          </w:p>
          <w:p w:rsidR="00126D0B" w:rsidRP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829C8" w:rsidRPr="003829C8" w:rsidRDefault="003829C8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Муз.руководител</w:t>
            </w:r>
            <w:r w:rsidR="00542D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</w:p>
        </w:tc>
      </w:tr>
      <w:tr w:rsidR="003829C8" w:rsidRPr="003829C8" w:rsidTr="00126D0B">
        <w:tc>
          <w:tcPr>
            <w:tcW w:w="702" w:type="dxa"/>
            <w:gridSpan w:val="2"/>
          </w:tcPr>
          <w:p w:rsidR="003829C8" w:rsidRPr="003829C8" w:rsidRDefault="003829C8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3829C8" w:rsidRPr="003829C8" w:rsidRDefault="003829C8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защиты детей 1 июня.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="003829C8"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юнь</w:t>
            </w:r>
          </w:p>
          <w:p w:rsidR="00126D0B" w:rsidRPr="003829C8" w:rsidRDefault="00126D0B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</w:tcPr>
          <w:p w:rsidR="003829C8" w:rsidRPr="003829C8" w:rsidRDefault="003829C8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Муз.руководител</w:t>
            </w:r>
            <w:r w:rsidR="00542D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</w:p>
        </w:tc>
      </w:tr>
      <w:tr w:rsidR="002611AE" w:rsidRPr="003829C8" w:rsidTr="00126D0B">
        <w:tc>
          <w:tcPr>
            <w:tcW w:w="10196" w:type="dxa"/>
            <w:gridSpan w:val="9"/>
          </w:tcPr>
          <w:p w:rsidR="002F6A0E" w:rsidRDefault="002F6A0E" w:rsidP="00910EFA">
            <w:pPr>
              <w:pStyle w:val="a4"/>
              <w:jc w:val="center"/>
              <w:rPr>
                <w:rFonts w:ascii="Times New Roman" w:eastAsiaTheme="minorHAnsi" w:hAnsi="Times New Roman"/>
                <w:b/>
                <w:i/>
                <w:color w:val="984806" w:themeColor="accent6" w:themeShade="80"/>
                <w:sz w:val="28"/>
                <w:szCs w:val="28"/>
                <w:lang w:eastAsia="en-US"/>
              </w:rPr>
            </w:pPr>
          </w:p>
          <w:p w:rsidR="00D62AE9" w:rsidRPr="00BA5360" w:rsidRDefault="00583B99" w:rsidP="00910EFA">
            <w:pPr>
              <w:pStyle w:val="a4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 w:rsidRPr="00BA5360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3</w:t>
            </w:r>
            <w:r w:rsidR="00D62AE9" w:rsidRPr="00BA5360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 xml:space="preserve">. Работа </w:t>
            </w:r>
            <w:r w:rsidR="00910EFA" w:rsidRPr="00BA5360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с</w:t>
            </w:r>
            <w:r w:rsidR="00D62AE9" w:rsidRPr="00BA5360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 xml:space="preserve"> социум</w:t>
            </w:r>
            <w:r w:rsidR="00910EFA" w:rsidRPr="00BA5360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ом</w:t>
            </w:r>
            <w:r w:rsidR="00D62AE9" w:rsidRPr="00BA5360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2F6A0E" w:rsidRPr="002F6A0E" w:rsidRDefault="002F6A0E" w:rsidP="002F6A0E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6A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2F6A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осуществление взаимовыгодного сотрудничества в области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физического, </w:t>
            </w:r>
            <w:r w:rsidRPr="002F6A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творческого, духовного и нравственного воспитания детей дошкольного возраста.</w:t>
            </w:r>
          </w:p>
        </w:tc>
      </w:tr>
      <w:tr w:rsidR="002611AE" w:rsidRPr="003829C8" w:rsidTr="00126D0B">
        <w:tc>
          <w:tcPr>
            <w:tcW w:w="702" w:type="dxa"/>
            <w:gridSpan w:val="2"/>
          </w:tcPr>
          <w:p w:rsidR="002611AE" w:rsidRPr="003829C8" w:rsidRDefault="00A92A49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D62A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:rsidR="002611AE" w:rsidRDefault="00D62AE9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Пропаганда дошкольного образования в СМИ:</w:t>
            </w:r>
          </w:p>
          <w:p w:rsidR="00D62AE9" w:rsidRDefault="00D62AE9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подготовка материалов для районных газет;</w:t>
            </w:r>
          </w:p>
          <w:p w:rsidR="00D62AE9" w:rsidRPr="003829C8" w:rsidRDefault="00D62AE9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обновление материалов на сайте ДОУ.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2611AE" w:rsidRPr="003829C8" w:rsidRDefault="00D62AE9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3" w:type="dxa"/>
          </w:tcPr>
          <w:p w:rsidR="002611AE" w:rsidRPr="003829C8" w:rsidRDefault="00D62AE9" w:rsidP="003829C8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</w:tbl>
    <w:p w:rsidR="00D91D1A" w:rsidRDefault="00D91D1A" w:rsidP="00D62AE9">
      <w:pPr>
        <w:pStyle w:val="a4"/>
        <w:jc w:val="center"/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</w:pPr>
    </w:p>
    <w:p w:rsidR="0062046E" w:rsidRPr="00BA5360" w:rsidRDefault="00583B99" w:rsidP="00D62AE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BA5360">
        <w:rPr>
          <w:rFonts w:ascii="Times New Roman" w:hAnsi="Times New Roman"/>
          <w:b/>
          <w:i/>
          <w:sz w:val="28"/>
          <w:szCs w:val="28"/>
        </w:rPr>
        <w:t>4</w:t>
      </w:r>
      <w:r w:rsidR="00D62AE9" w:rsidRPr="00BA5360">
        <w:rPr>
          <w:rFonts w:ascii="Times New Roman" w:hAnsi="Times New Roman"/>
          <w:b/>
          <w:i/>
          <w:sz w:val="28"/>
          <w:szCs w:val="28"/>
        </w:rPr>
        <w:t>. Работа с родителями.</w:t>
      </w:r>
    </w:p>
    <w:p w:rsidR="000F5E2B" w:rsidRPr="000F5E2B" w:rsidRDefault="000F5E2B" w:rsidP="000F5E2B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591297">
        <w:rPr>
          <w:rFonts w:ascii="Times New Roman" w:eastAsia="Times New Roman" w:hAnsi="Times New Roman"/>
          <w:sz w:val="24"/>
          <w:szCs w:val="24"/>
        </w:rPr>
        <w:t xml:space="preserve"> повышение уровня компетентности родителей в облас</w:t>
      </w:r>
      <w:r w:rsidR="00F76EEB">
        <w:rPr>
          <w:rFonts w:ascii="Times New Roman" w:eastAsia="Times New Roman" w:hAnsi="Times New Roman"/>
          <w:sz w:val="24"/>
          <w:szCs w:val="24"/>
        </w:rPr>
        <w:t>ти воспитания и развития детей. Развитие ответственных и взаимозависимых отношений с семьями воспитанников, обеспечивающие развитие личности ребенка.</w:t>
      </w:r>
    </w:p>
    <w:tbl>
      <w:tblPr>
        <w:tblStyle w:val="a7"/>
        <w:tblW w:w="0" w:type="auto"/>
        <w:tblLook w:val="04A0"/>
      </w:tblPr>
      <w:tblGrid>
        <w:gridCol w:w="671"/>
        <w:gridCol w:w="4908"/>
        <w:gridCol w:w="2014"/>
        <w:gridCol w:w="2119"/>
      </w:tblGrid>
      <w:tr w:rsidR="00D62AE9" w:rsidTr="0088442C">
        <w:tc>
          <w:tcPr>
            <w:tcW w:w="10196" w:type="dxa"/>
            <w:gridSpan w:val="4"/>
          </w:tcPr>
          <w:p w:rsidR="00D62AE9" w:rsidRPr="009F4729" w:rsidRDefault="00583B99" w:rsidP="009F4729">
            <w:pPr>
              <w:pStyle w:val="a4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</w:pPr>
            <w:r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</w:t>
            </w:r>
            <w:r w:rsidR="00D62AE9"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.1. Работа с родителями по формированию здорового образа жизни</w:t>
            </w:r>
          </w:p>
        </w:tc>
      </w:tr>
      <w:tr w:rsidR="00D62AE9" w:rsidTr="00D62AE9">
        <w:tc>
          <w:tcPr>
            <w:tcW w:w="704" w:type="dxa"/>
          </w:tcPr>
          <w:p w:rsidR="00D62AE9" w:rsidRDefault="00D62AE9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</w:tcPr>
          <w:p w:rsidR="00D62AE9" w:rsidRPr="009F4729" w:rsidRDefault="00D62AE9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Семейный кросс «Золотая осень». Выпуск фотогазеты.</w:t>
            </w:r>
          </w:p>
        </w:tc>
        <w:tc>
          <w:tcPr>
            <w:tcW w:w="2126" w:type="dxa"/>
          </w:tcPr>
          <w:p w:rsidR="00D62AE9" w:rsidRPr="009F4729" w:rsidRDefault="00D62AE9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1" w:type="dxa"/>
          </w:tcPr>
          <w:p w:rsidR="00D62AE9" w:rsidRPr="009F4729" w:rsidRDefault="00542D15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Инструктор по физической культуре.</w:t>
            </w:r>
          </w:p>
        </w:tc>
      </w:tr>
      <w:tr w:rsidR="00D62AE9" w:rsidTr="00D62AE9">
        <w:tc>
          <w:tcPr>
            <w:tcW w:w="704" w:type="dxa"/>
          </w:tcPr>
          <w:p w:rsidR="00D62AE9" w:rsidRDefault="00D62AE9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</w:tcPr>
          <w:p w:rsidR="00D62AE9" w:rsidRPr="009F4729" w:rsidRDefault="0088442C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Веселые старты.</w:t>
            </w:r>
          </w:p>
        </w:tc>
        <w:tc>
          <w:tcPr>
            <w:tcW w:w="2126" w:type="dxa"/>
          </w:tcPr>
          <w:p w:rsidR="00D62AE9" w:rsidRPr="009F4729" w:rsidRDefault="0088442C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1" w:type="dxa"/>
          </w:tcPr>
          <w:p w:rsidR="00D62AE9" w:rsidRPr="009F4729" w:rsidRDefault="00A92A49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Физ. руководитель</w:t>
            </w:r>
            <w:r w:rsidR="00542D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Инструктор по физической культуре.</w:t>
            </w:r>
          </w:p>
        </w:tc>
      </w:tr>
      <w:tr w:rsidR="0088442C" w:rsidTr="00D62AE9">
        <w:tc>
          <w:tcPr>
            <w:tcW w:w="704" w:type="dxa"/>
          </w:tcPr>
          <w:p w:rsidR="0088442C" w:rsidRDefault="0088442C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</w:tcPr>
          <w:p w:rsidR="0088442C" w:rsidRPr="009F4729" w:rsidRDefault="0088442C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«Безопасная дорога». </w:t>
            </w:r>
          </w:p>
          <w:p w:rsidR="0088442C" w:rsidRPr="009F4729" w:rsidRDefault="0088442C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Коллаж.</w:t>
            </w:r>
          </w:p>
        </w:tc>
        <w:tc>
          <w:tcPr>
            <w:tcW w:w="2126" w:type="dxa"/>
          </w:tcPr>
          <w:p w:rsidR="0088442C" w:rsidRPr="009F4729" w:rsidRDefault="0088442C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Декабрь</w:t>
            </w:r>
          </w:p>
          <w:p w:rsidR="0088442C" w:rsidRPr="009F4729" w:rsidRDefault="0088442C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88442C" w:rsidRPr="009F4729" w:rsidRDefault="0088442C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8442C" w:rsidTr="009F4729">
        <w:trPr>
          <w:trHeight w:val="134"/>
        </w:trPr>
        <w:tc>
          <w:tcPr>
            <w:tcW w:w="704" w:type="dxa"/>
          </w:tcPr>
          <w:p w:rsidR="0088442C" w:rsidRDefault="0088442C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</w:tcPr>
          <w:p w:rsidR="0088442C" w:rsidRPr="009F4729" w:rsidRDefault="0088442C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Соревнования «Снежный бум».</w:t>
            </w:r>
          </w:p>
        </w:tc>
        <w:tc>
          <w:tcPr>
            <w:tcW w:w="2126" w:type="dxa"/>
          </w:tcPr>
          <w:p w:rsidR="0088442C" w:rsidRPr="009F4729" w:rsidRDefault="0088442C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1" w:type="dxa"/>
          </w:tcPr>
          <w:p w:rsidR="0088442C" w:rsidRPr="009F4729" w:rsidRDefault="0088442C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8442C" w:rsidTr="00D62AE9">
        <w:tc>
          <w:tcPr>
            <w:tcW w:w="704" w:type="dxa"/>
          </w:tcPr>
          <w:p w:rsidR="0088442C" w:rsidRDefault="0088442C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5" w:type="dxa"/>
          </w:tcPr>
          <w:p w:rsidR="0088442C" w:rsidRPr="009F4729" w:rsidRDefault="0088442C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Спортивно-оздоровительная встреча «Спасатели, вперед!».</w:t>
            </w:r>
          </w:p>
        </w:tc>
        <w:tc>
          <w:tcPr>
            <w:tcW w:w="2126" w:type="dxa"/>
          </w:tcPr>
          <w:p w:rsidR="0088442C" w:rsidRPr="009F4729" w:rsidRDefault="0088442C" w:rsidP="009F4729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</w:t>
            </w:r>
          </w:p>
          <w:p w:rsidR="0088442C" w:rsidRPr="009F4729" w:rsidRDefault="0088442C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88442C" w:rsidRPr="009F4729" w:rsidRDefault="0088442C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8442C" w:rsidTr="00D62AE9">
        <w:tc>
          <w:tcPr>
            <w:tcW w:w="704" w:type="dxa"/>
          </w:tcPr>
          <w:p w:rsidR="0088442C" w:rsidRDefault="0088442C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5" w:type="dxa"/>
          </w:tcPr>
          <w:p w:rsidR="0088442C" w:rsidRPr="009F4729" w:rsidRDefault="0088442C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Квест-игра «Русские народные игры».</w:t>
            </w:r>
          </w:p>
        </w:tc>
        <w:tc>
          <w:tcPr>
            <w:tcW w:w="2126" w:type="dxa"/>
          </w:tcPr>
          <w:p w:rsidR="0088442C" w:rsidRPr="009F4729" w:rsidRDefault="0088442C" w:rsidP="009F4729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1" w:type="dxa"/>
          </w:tcPr>
          <w:p w:rsidR="0088442C" w:rsidRPr="009F4729" w:rsidRDefault="00542D15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Инструктор по физической культуре.</w:t>
            </w:r>
          </w:p>
        </w:tc>
      </w:tr>
      <w:tr w:rsidR="0088442C" w:rsidTr="00D62AE9">
        <w:tc>
          <w:tcPr>
            <w:tcW w:w="704" w:type="dxa"/>
          </w:tcPr>
          <w:p w:rsidR="0088442C" w:rsidRDefault="0088442C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45" w:type="dxa"/>
          </w:tcPr>
          <w:p w:rsidR="0088442C" w:rsidRPr="009F4729" w:rsidRDefault="0088442C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Музыкально-спортивный праздник «День космонавтики».</w:t>
            </w:r>
          </w:p>
        </w:tc>
        <w:tc>
          <w:tcPr>
            <w:tcW w:w="2126" w:type="dxa"/>
          </w:tcPr>
          <w:p w:rsidR="0088442C" w:rsidRPr="009F4729" w:rsidRDefault="0088442C" w:rsidP="009F4729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1" w:type="dxa"/>
          </w:tcPr>
          <w:p w:rsidR="0088442C" w:rsidRPr="009F4729" w:rsidRDefault="0088442C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8442C" w:rsidTr="00D62AE9">
        <w:tc>
          <w:tcPr>
            <w:tcW w:w="704" w:type="dxa"/>
          </w:tcPr>
          <w:p w:rsidR="0088442C" w:rsidRDefault="0088442C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5" w:type="dxa"/>
          </w:tcPr>
          <w:p w:rsidR="0088442C" w:rsidRPr="009F4729" w:rsidRDefault="0088442C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Спортивное развлечение «Вперед к Победе».</w:t>
            </w:r>
          </w:p>
        </w:tc>
        <w:tc>
          <w:tcPr>
            <w:tcW w:w="2126" w:type="dxa"/>
          </w:tcPr>
          <w:p w:rsidR="0088442C" w:rsidRPr="009F4729" w:rsidRDefault="0088442C" w:rsidP="009F4729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1" w:type="dxa"/>
          </w:tcPr>
          <w:p w:rsidR="0088442C" w:rsidRPr="009F4729" w:rsidRDefault="0088442C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Воспитатели, </w:t>
            </w:r>
            <w:r w:rsidR="00542D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Инструктор по физической культуре.</w:t>
            </w:r>
          </w:p>
        </w:tc>
      </w:tr>
      <w:tr w:rsidR="00E2273A" w:rsidTr="00886364">
        <w:tc>
          <w:tcPr>
            <w:tcW w:w="10196" w:type="dxa"/>
            <w:gridSpan w:val="4"/>
          </w:tcPr>
          <w:p w:rsidR="00E2273A" w:rsidRPr="009F4729" w:rsidRDefault="00583B99" w:rsidP="009F4729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</w:t>
            </w:r>
            <w:r w:rsidR="00E2273A"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.2. Работа с семьями «группы риска» и СОП. </w:t>
            </w:r>
          </w:p>
        </w:tc>
      </w:tr>
      <w:tr w:rsidR="00E2273A" w:rsidTr="00D62AE9">
        <w:tc>
          <w:tcPr>
            <w:tcW w:w="704" w:type="dxa"/>
          </w:tcPr>
          <w:p w:rsidR="00E2273A" w:rsidRDefault="00E2273A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</w:tcPr>
          <w:p w:rsidR="00E2273A" w:rsidRPr="009F4729" w:rsidRDefault="00E2273A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семьями вновь поступающих детей, с целью выявления семей «группы риска» и СОП.</w:t>
            </w:r>
          </w:p>
        </w:tc>
        <w:tc>
          <w:tcPr>
            <w:tcW w:w="2126" w:type="dxa"/>
          </w:tcPr>
          <w:p w:rsidR="00E2273A" w:rsidRDefault="009F4729" w:rsidP="009F4729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="00E2273A"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ентябрь</w:t>
            </w:r>
          </w:p>
          <w:p w:rsidR="009F4729" w:rsidRPr="009F4729" w:rsidRDefault="009F4729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E2273A" w:rsidRPr="009F4729" w:rsidRDefault="00E2273A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воспитатель, педагог-психолог</w:t>
            </w:r>
          </w:p>
        </w:tc>
      </w:tr>
      <w:tr w:rsidR="00E2273A" w:rsidTr="00D62AE9">
        <w:tc>
          <w:tcPr>
            <w:tcW w:w="704" w:type="dxa"/>
          </w:tcPr>
          <w:p w:rsidR="00E2273A" w:rsidRDefault="00E2273A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</w:tcPr>
          <w:p w:rsidR="00E2273A" w:rsidRPr="009F4729" w:rsidRDefault="00E2273A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и утверждение индивидуальных планов работы с семьями «группы риска» и СОП.</w:t>
            </w:r>
          </w:p>
        </w:tc>
        <w:tc>
          <w:tcPr>
            <w:tcW w:w="2126" w:type="dxa"/>
          </w:tcPr>
          <w:p w:rsidR="00E2273A" w:rsidRDefault="009F4729" w:rsidP="009F4729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E2273A"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ктябрь</w:t>
            </w:r>
          </w:p>
          <w:p w:rsidR="009F4729" w:rsidRPr="009F4729" w:rsidRDefault="009F4729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E2273A" w:rsidRPr="009F4729" w:rsidRDefault="00E2273A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воспитатель, педагог-психолог</w:t>
            </w:r>
          </w:p>
        </w:tc>
      </w:tr>
      <w:tr w:rsidR="00E2273A" w:rsidTr="00D62AE9">
        <w:tc>
          <w:tcPr>
            <w:tcW w:w="704" w:type="dxa"/>
          </w:tcPr>
          <w:p w:rsidR="00E2273A" w:rsidRDefault="00E2273A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</w:tcPr>
          <w:p w:rsidR="00E2273A" w:rsidRPr="009F4729" w:rsidRDefault="00E2273A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Оказание консультативной помощи по правовым вопросам, вопросам воспитания и оздоровления детей.</w:t>
            </w:r>
          </w:p>
        </w:tc>
        <w:tc>
          <w:tcPr>
            <w:tcW w:w="2126" w:type="dxa"/>
          </w:tcPr>
          <w:p w:rsidR="00E2273A" w:rsidRPr="009F4729" w:rsidRDefault="00E2273A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1" w:type="dxa"/>
          </w:tcPr>
          <w:p w:rsidR="00E2273A" w:rsidRPr="009F4729" w:rsidRDefault="00016123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E2273A" w:rsidTr="00D62AE9">
        <w:tc>
          <w:tcPr>
            <w:tcW w:w="704" w:type="dxa"/>
          </w:tcPr>
          <w:p w:rsidR="00E2273A" w:rsidRDefault="00016123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</w:tcPr>
          <w:p w:rsidR="00E2273A" w:rsidRPr="009F4729" w:rsidRDefault="00016123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Привлечение к совместному участию в мероприятиях.</w:t>
            </w:r>
          </w:p>
        </w:tc>
        <w:tc>
          <w:tcPr>
            <w:tcW w:w="2126" w:type="dxa"/>
          </w:tcPr>
          <w:p w:rsidR="00E2273A" w:rsidRPr="009F4729" w:rsidRDefault="00016123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1" w:type="dxa"/>
          </w:tcPr>
          <w:p w:rsidR="00E2273A" w:rsidRPr="009F4729" w:rsidRDefault="00016123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16123" w:rsidTr="00886364">
        <w:tc>
          <w:tcPr>
            <w:tcW w:w="10196" w:type="dxa"/>
            <w:gridSpan w:val="4"/>
          </w:tcPr>
          <w:p w:rsidR="00016123" w:rsidRPr="009F4729" w:rsidRDefault="00583B99" w:rsidP="009F4729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</w:t>
            </w:r>
            <w:r w:rsidR="00016123"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.3. Работа с многодетными семьями.</w:t>
            </w:r>
          </w:p>
        </w:tc>
      </w:tr>
      <w:tr w:rsidR="00016123" w:rsidTr="00D62AE9">
        <w:tc>
          <w:tcPr>
            <w:tcW w:w="704" w:type="dxa"/>
          </w:tcPr>
          <w:p w:rsidR="00016123" w:rsidRDefault="00016123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</w:tcPr>
          <w:p w:rsidR="00016123" w:rsidRPr="009F4729" w:rsidRDefault="00016123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«Социальная помощь малоимущим категориям населения».</w:t>
            </w:r>
          </w:p>
        </w:tc>
        <w:tc>
          <w:tcPr>
            <w:tcW w:w="2126" w:type="dxa"/>
          </w:tcPr>
          <w:p w:rsidR="00016123" w:rsidRPr="009F4729" w:rsidRDefault="00016123" w:rsidP="009F4729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1" w:type="dxa"/>
          </w:tcPr>
          <w:p w:rsidR="00016123" w:rsidRPr="009F4729" w:rsidRDefault="00A92A49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016123" w:rsidTr="00D62AE9">
        <w:tc>
          <w:tcPr>
            <w:tcW w:w="704" w:type="dxa"/>
          </w:tcPr>
          <w:p w:rsidR="00016123" w:rsidRDefault="00016123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</w:tcPr>
          <w:p w:rsidR="00016123" w:rsidRPr="009F4729" w:rsidRDefault="00016123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Развлечение для многодетных семей «В кругу семьи».</w:t>
            </w:r>
          </w:p>
        </w:tc>
        <w:tc>
          <w:tcPr>
            <w:tcW w:w="2126" w:type="dxa"/>
          </w:tcPr>
          <w:p w:rsidR="00016123" w:rsidRPr="009F4729" w:rsidRDefault="00016123" w:rsidP="009F4729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1" w:type="dxa"/>
          </w:tcPr>
          <w:p w:rsidR="00016123" w:rsidRPr="009F4729" w:rsidRDefault="00A92A49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Муз.руководитель</w:t>
            </w:r>
          </w:p>
        </w:tc>
      </w:tr>
      <w:tr w:rsidR="00886364" w:rsidTr="00886364">
        <w:tc>
          <w:tcPr>
            <w:tcW w:w="10196" w:type="dxa"/>
            <w:gridSpan w:val="4"/>
          </w:tcPr>
          <w:p w:rsidR="00886364" w:rsidRPr="009F4729" w:rsidRDefault="00583B99" w:rsidP="00445706">
            <w:pPr>
              <w:pStyle w:val="a4"/>
              <w:tabs>
                <w:tab w:val="left" w:pos="3631"/>
              </w:tabs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</w:pPr>
            <w:r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</w:t>
            </w:r>
            <w:r w:rsidR="00886364"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.4. Анкетирование и опросы</w:t>
            </w:r>
            <w:r w:rsidR="00445706"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ab/>
            </w:r>
          </w:p>
        </w:tc>
      </w:tr>
      <w:tr w:rsidR="00886364" w:rsidTr="00D62AE9">
        <w:tc>
          <w:tcPr>
            <w:tcW w:w="704" w:type="dxa"/>
          </w:tcPr>
          <w:p w:rsidR="00886364" w:rsidRDefault="00886364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</w:tcPr>
          <w:p w:rsidR="00886364" w:rsidRPr="009F4729" w:rsidRDefault="00886364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Оценка потребностей семьи (оценка вновь поступивших детей).</w:t>
            </w:r>
          </w:p>
        </w:tc>
        <w:tc>
          <w:tcPr>
            <w:tcW w:w="2126" w:type="dxa"/>
            <w:vMerge w:val="restart"/>
          </w:tcPr>
          <w:p w:rsidR="00886364" w:rsidRPr="009F4729" w:rsidRDefault="00886364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 в квартал</w:t>
            </w:r>
          </w:p>
        </w:tc>
        <w:tc>
          <w:tcPr>
            <w:tcW w:w="2121" w:type="dxa"/>
            <w:vMerge w:val="restart"/>
          </w:tcPr>
          <w:p w:rsidR="00886364" w:rsidRPr="009F4729" w:rsidRDefault="00886364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</w:t>
            </w:r>
          </w:p>
        </w:tc>
      </w:tr>
      <w:tr w:rsidR="00886364" w:rsidTr="00D62AE9">
        <w:tc>
          <w:tcPr>
            <w:tcW w:w="704" w:type="dxa"/>
          </w:tcPr>
          <w:p w:rsidR="00886364" w:rsidRDefault="00886364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5245" w:type="dxa"/>
          </w:tcPr>
          <w:p w:rsidR="00886364" w:rsidRPr="009F4729" w:rsidRDefault="00886364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Выявление потребностей родителей в образовательных и оздоровительных услугах.</w:t>
            </w:r>
          </w:p>
        </w:tc>
        <w:tc>
          <w:tcPr>
            <w:tcW w:w="2126" w:type="dxa"/>
            <w:vMerge/>
          </w:tcPr>
          <w:p w:rsidR="00886364" w:rsidRPr="009F4729" w:rsidRDefault="00886364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vMerge/>
          </w:tcPr>
          <w:p w:rsidR="00886364" w:rsidRPr="009F4729" w:rsidRDefault="00886364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86364" w:rsidTr="00D62AE9">
        <w:tc>
          <w:tcPr>
            <w:tcW w:w="704" w:type="dxa"/>
          </w:tcPr>
          <w:p w:rsidR="00886364" w:rsidRDefault="00886364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</w:tcPr>
          <w:p w:rsidR="00886364" w:rsidRPr="009F4729" w:rsidRDefault="00886364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Выявление степени вовлеченности семей в образовательный процесс ДОУ.</w:t>
            </w:r>
          </w:p>
        </w:tc>
        <w:tc>
          <w:tcPr>
            <w:tcW w:w="2126" w:type="dxa"/>
            <w:vMerge/>
          </w:tcPr>
          <w:p w:rsidR="00886364" w:rsidRPr="009F4729" w:rsidRDefault="00886364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vMerge/>
          </w:tcPr>
          <w:p w:rsidR="00886364" w:rsidRPr="009F4729" w:rsidRDefault="00886364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86364" w:rsidRPr="009F4729" w:rsidTr="00886364">
        <w:tc>
          <w:tcPr>
            <w:tcW w:w="10196" w:type="dxa"/>
            <w:gridSpan w:val="4"/>
          </w:tcPr>
          <w:p w:rsidR="00886364" w:rsidRPr="009F4729" w:rsidRDefault="00583B99" w:rsidP="009F4729">
            <w:pPr>
              <w:pStyle w:val="a4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</w:pPr>
            <w:r w:rsidRPr="0053088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</w:t>
            </w:r>
            <w:r w:rsidR="009B3DF8" w:rsidRPr="0053088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.5. Общие родительские собрания</w:t>
            </w:r>
          </w:p>
        </w:tc>
      </w:tr>
      <w:tr w:rsidR="00886364" w:rsidTr="00D62AE9">
        <w:tc>
          <w:tcPr>
            <w:tcW w:w="704" w:type="dxa"/>
          </w:tcPr>
          <w:p w:rsidR="00886364" w:rsidRDefault="009B3DF8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</w:tcPr>
          <w:p w:rsidR="00886364" w:rsidRPr="009F4729" w:rsidRDefault="009B3DF8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направлениями работы ДОУ на новый учебный год.</w:t>
            </w:r>
          </w:p>
          <w:p w:rsidR="009B3DF8" w:rsidRPr="009F4729" w:rsidRDefault="009B3DF8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Знакомство с планом работы </w:t>
            </w:r>
            <w:r w:rsidR="008E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ДОУ по здоровьесбережен</w:t>
            </w:r>
            <w:r w:rsidR="00542D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ию в 2022-2023</w:t>
            </w: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уч. году.</w:t>
            </w:r>
          </w:p>
          <w:p w:rsidR="009B3DF8" w:rsidRPr="009F4729" w:rsidRDefault="009B3DF8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Адаптация детей в ДОУ.</w:t>
            </w:r>
          </w:p>
        </w:tc>
        <w:tc>
          <w:tcPr>
            <w:tcW w:w="2126" w:type="dxa"/>
          </w:tcPr>
          <w:p w:rsidR="00886364" w:rsidRDefault="009F4729" w:rsidP="009F4729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="009B3DF8"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ентябрь</w:t>
            </w:r>
          </w:p>
          <w:p w:rsidR="009F4729" w:rsidRPr="009F4729" w:rsidRDefault="009F4729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886364" w:rsidRDefault="009B3DF8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Заведующий,</w:t>
            </w:r>
          </w:p>
          <w:p w:rsidR="00D91D1A" w:rsidRPr="009F4729" w:rsidRDefault="00A92A49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9B3DF8" w:rsidRPr="009F4729" w:rsidRDefault="009B3DF8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886364" w:rsidTr="00D62AE9">
        <w:tc>
          <w:tcPr>
            <w:tcW w:w="704" w:type="dxa"/>
          </w:tcPr>
          <w:p w:rsidR="00886364" w:rsidRDefault="009B3DF8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</w:tcPr>
          <w:p w:rsidR="00886364" w:rsidRPr="009F4729" w:rsidRDefault="009B3DF8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Взаимодействие ДОУ и семьи по вопросам воспитания (программа сотрудничества с родителями).</w:t>
            </w:r>
          </w:p>
        </w:tc>
        <w:tc>
          <w:tcPr>
            <w:tcW w:w="2126" w:type="dxa"/>
          </w:tcPr>
          <w:p w:rsidR="00886364" w:rsidRDefault="009F4729" w:rsidP="009F4729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="009B3DF8"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екабрь</w:t>
            </w:r>
          </w:p>
          <w:p w:rsidR="009F4729" w:rsidRPr="009F4729" w:rsidRDefault="009F4729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886364" w:rsidRDefault="00D91D1A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Заведующий,</w:t>
            </w:r>
          </w:p>
          <w:p w:rsidR="00D91D1A" w:rsidRPr="009F4729" w:rsidRDefault="00A92A49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886364" w:rsidTr="00D62AE9">
        <w:tc>
          <w:tcPr>
            <w:tcW w:w="704" w:type="dxa"/>
          </w:tcPr>
          <w:p w:rsidR="00886364" w:rsidRDefault="009B3DF8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</w:tcPr>
          <w:p w:rsidR="00886364" w:rsidRPr="009F4729" w:rsidRDefault="008E685F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</w:t>
            </w:r>
            <w:r w:rsidR="00542D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 работы в 2022-2023</w:t>
            </w:r>
            <w:r w:rsidR="009B3DF8"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уч. году.</w:t>
            </w:r>
          </w:p>
          <w:p w:rsidR="009B3DF8" w:rsidRPr="009F4729" w:rsidRDefault="009B3DF8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Перспективы развития ДОУ в следующем учебном году.</w:t>
            </w:r>
          </w:p>
          <w:p w:rsidR="009B3DF8" w:rsidRPr="009F4729" w:rsidRDefault="009B3DF8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 реализации программы сотрудничества с родителями.</w:t>
            </w:r>
          </w:p>
          <w:p w:rsidR="00583B99" w:rsidRPr="009F4729" w:rsidRDefault="009B3DF8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ДОУ к летней оздоровительной работе.</w:t>
            </w:r>
          </w:p>
        </w:tc>
        <w:tc>
          <w:tcPr>
            <w:tcW w:w="2126" w:type="dxa"/>
          </w:tcPr>
          <w:p w:rsidR="00886364" w:rsidRDefault="009F4729" w:rsidP="009F4729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="009B3DF8"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ай</w:t>
            </w:r>
          </w:p>
          <w:p w:rsidR="009F4729" w:rsidRPr="009F4729" w:rsidRDefault="009F4729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886364" w:rsidRDefault="009B3DF8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Заведующий</w:t>
            </w:r>
            <w:r w:rsidR="00D91D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D91D1A" w:rsidRPr="009F4729" w:rsidRDefault="00A92A49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9B3DF8" w:rsidTr="00DC4F20">
        <w:tc>
          <w:tcPr>
            <w:tcW w:w="10196" w:type="dxa"/>
            <w:gridSpan w:val="4"/>
          </w:tcPr>
          <w:p w:rsidR="009B3DF8" w:rsidRPr="009F4729" w:rsidRDefault="00583B99" w:rsidP="009F4729">
            <w:pPr>
              <w:pStyle w:val="a4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szCs w:val="24"/>
                <w:lang w:eastAsia="en-US"/>
              </w:rPr>
            </w:pPr>
            <w:r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</w:t>
            </w:r>
            <w:r w:rsidR="009B3DF8" w:rsidRPr="00BA536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.6. Совместная деятельность детского сада и семьи</w:t>
            </w:r>
          </w:p>
        </w:tc>
      </w:tr>
      <w:tr w:rsidR="009B3DF8" w:rsidTr="00D62AE9">
        <w:tc>
          <w:tcPr>
            <w:tcW w:w="704" w:type="dxa"/>
          </w:tcPr>
          <w:p w:rsidR="009B3DF8" w:rsidRDefault="009B3DF8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</w:tcPr>
          <w:p w:rsidR="009B3DF8" w:rsidRPr="009F4729" w:rsidRDefault="00AF7192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Благоустройство территории детского сада:</w:t>
            </w:r>
          </w:p>
          <w:p w:rsidR="00AF7192" w:rsidRPr="009F4729" w:rsidRDefault="00AF7192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-участие в подготовке групп, территории к новому учебному году;</w:t>
            </w:r>
          </w:p>
          <w:p w:rsidR="00AF7192" w:rsidRPr="009F4729" w:rsidRDefault="00AF7192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участие в осеннем и весеннем субботниках;</w:t>
            </w:r>
          </w:p>
          <w:p w:rsidR="00AF7192" w:rsidRPr="009F4729" w:rsidRDefault="00AF7192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подготовка к летнему периоду.</w:t>
            </w:r>
          </w:p>
        </w:tc>
        <w:tc>
          <w:tcPr>
            <w:tcW w:w="2126" w:type="dxa"/>
          </w:tcPr>
          <w:p w:rsidR="009B3DF8" w:rsidRPr="009F4729" w:rsidRDefault="00AF7192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Июль-сентябрь</w:t>
            </w:r>
          </w:p>
          <w:p w:rsidR="00AF7192" w:rsidRPr="009F4729" w:rsidRDefault="00AF7192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F7192" w:rsidRPr="009F4729" w:rsidRDefault="00AF7192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F7192" w:rsidRPr="009F4729" w:rsidRDefault="00AF7192" w:rsidP="00126D0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Октябрь, март</w:t>
            </w:r>
          </w:p>
          <w:p w:rsidR="00AF7192" w:rsidRPr="009F4729" w:rsidRDefault="009F4729" w:rsidP="009F4729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="00AF7192"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2121" w:type="dxa"/>
          </w:tcPr>
          <w:p w:rsidR="009B3DF8" w:rsidRPr="009F4729" w:rsidRDefault="00AF7192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Заведующий, </w:t>
            </w:r>
          </w:p>
          <w:p w:rsidR="00AF7192" w:rsidRPr="009F4729" w:rsidRDefault="00A92A49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Старший воспитатель</w:t>
            </w:r>
            <w:r w:rsidR="00AF7192"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AF7192" w:rsidRPr="009F4729" w:rsidRDefault="00AF7192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9B3DF8" w:rsidTr="00D62AE9">
        <w:tc>
          <w:tcPr>
            <w:tcW w:w="704" w:type="dxa"/>
          </w:tcPr>
          <w:p w:rsidR="009B3DF8" w:rsidRDefault="00AF7192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</w:tcPr>
          <w:p w:rsidR="009B3DF8" w:rsidRPr="009F4729" w:rsidRDefault="00AF7192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Совместные праздники, утренники, развлечения.</w:t>
            </w:r>
          </w:p>
        </w:tc>
        <w:tc>
          <w:tcPr>
            <w:tcW w:w="2126" w:type="dxa"/>
          </w:tcPr>
          <w:p w:rsidR="009B3DF8" w:rsidRPr="009F4729" w:rsidRDefault="00AF7192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1" w:type="dxa"/>
          </w:tcPr>
          <w:p w:rsidR="009B3DF8" w:rsidRPr="009F4729" w:rsidRDefault="00AF7192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Воспитатели</w:t>
            </w:r>
          </w:p>
          <w:p w:rsidR="00AF7192" w:rsidRPr="009F4729" w:rsidRDefault="00AF7192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3DF8" w:rsidTr="00D62AE9">
        <w:tc>
          <w:tcPr>
            <w:tcW w:w="704" w:type="dxa"/>
          </w:tcPr>
          <w:p w:rsidR="009B3DF8" w:rsidRDefault="00AF7192" w:rsidP="002611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</w:tcPr>
          <w:p w:rsidR="009B3DF8" w:rsidRPr="009F4729" w:rsidRDefault="00AF7192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Проектная деятельность родители-дети-воспитатели.</w:t>
            </w:r>
          </w:p>
        </w:tc>
        <w:tc>
          <w:tcPr>
            <w:tcW w:w="2126" w:type="dxa"/>
          </w:tcPr>
          <w:p w:rsidR="009B3DF8" w:rsidRPr="009F4729" w:rsidRDefault="00AF7192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1" w:type="dxa"/>
          </w:tcPr>
          <w:p w:rsidR="009B3DF8" w:rsidRPr="009F4729" w:rsidRDefault="00AF7192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7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Воспитатели</w:t>
            </w:r>
          </w:p>
          <w:p w:rsidR="00AF7192" w:rsidRPr="009F4729" w:rsidRDefault="00AF7192" w:rsidP="009F472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81258" w:rsidRDefault="00381258" w:rsidP="000F5E2B">
      <w:pPr>
        <w:tabs>
          <w:tab w:val="left" w:pos="2505"/>
          <w:tab w:val="center" w:pos="7285"/>
        </w:tabs>
        <w:spacing w:after="0" w:line="312" w:lineRule="atLeast"/>
        <w:jc w:val="center"/>
        <w:rPr>
          <w:rFonts w:ascii="Times New Roman" w:hAnsi="Times New Roman"/>
          <w:b/>
          <w:bCs/>
          <w:i/>
          <w:color w:val="984806" w:themeColor="accent6" w:themeShade="80"/>
          <w:sz w:val="28"/>
          <w:szCs w:val="28"/>
        </w:rPr>
      </w:pPr>
    </w:p>
    <w:p w:rsidR="000F5E2B" w:rsidRPr="00445706" w:rsidRDefault="006B0295" w:rsidP="000F5E2B">
      <w:pPr>
        <w:tabs>
          <w:tab w:val="left" w:pos="2505"/>
          <w:tab w:val="center" w:pos="7285"/>
        </w:tabs>
        <w:spacing w:after="0" w:line="312" w:lineRule="atLeast"/>
        <w:jc w:val="center"/>
        <w:rPr>
          <w:rFonts w:ascii="Times New Roman" w:hAnsi="Times New Roman"/>
          <w:b/>
          <w:bCs/>
          <w:i/>
          <w:color w:val="17365D" w:themeColor="text2" w:themeShade="BF"/>
          <w:sz w:val="28"/>
          <w:szCs w:val="28"/>
        </w:rPr>
      </w:pPr>
      <w:r w:rsidRPr="00BA5360">
        <w:rPr>
          <w:rFonts w:ascii="Times New Roman" w:hAnsi="Times New Roman"/>
          <w:b/>
          <w:bCs/>
          <w:i/>
          <w:sz w:val="28"/>
          <w:szCs w:val="28"/>
        </w:rPr>
        <w:t>5</w:t>
      </w:r>
      <w:r w:rsidR="000F5E2B" w:rsidRPr="00BA5360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="000857B4" w:rsidRPr="00BA5360">
        <w:rPr>
          <w:rFonts w:ascii="Times New Roman" w:hAnsi="Times New Roman"/>
          <w:b/>
          <w:bCs/>
          <w:i/>
          <w:sz w:val="28"/>
          <w:szCs w:val="28"/>
        </w:rPr>
        <w:t>Работа по у</w:t>
      </w:r>
      <w:r w:rsidR="000F5E2B" w:rsidRPr="00BA5360">
        <w:rPr>
          <w:rFonts w:ascii="Times New Roman" w:hAnsi="Times New Roman"/>
          <w:b/>
          <w:bCs/>
          <w:i/>
          <w:sz w:val="28"/>
          <w:szCs w:val="28"/>
        </w:rPr>
        <w:t>креплени</w:t>
      </w:r>
      <w:r w:rsidR="000857B4" w:rsidRPr="00BA5360">
        <w:rPr>
          <w:rFonts w:ascii="Times New Roman" w:hAnsi="Times New Roman"/>
          <w:b/>
          <w:bCs/>
          <w:i/>
          <w:sz w:val="28"/>
          <w:szCs w:val="28"/>
        </w:rPr>
        <w:t>ю</w:t>
      </w:r>
      <w:r w:rsidR="000F5E2B" w:rsidRPr="00BA5360">
        <w:rPr>
          <w:rFonts w:ascii="Times New Roman" w:hAnsi="Times New Roman"/>
          <w:b/>
          <w:bCs/>
          <w:i/>
          <w:sz w:val="28"/>
          <w:szCs w:val="28"/>
        </w:rPr>
        <w:t xml:space="preserve"> и сохранени</w:t>
      </w:r>
      <w:r w:rsidR="000857B4" w:rsidRPr="00BA5360">
        <w:rPr>
          <w:rFonts w:ascii="Times New Roman" w:hAnsi="Times New Roman"/>
          <w:b/>
          <w:bCs/>
          <w:i/>
          <w:sz w:val="28"/>
          <w:szCs w:val="28"/>
        </w:rPr>
        <w:t>ю</w:t>
      </w:r>
      <w:r w:rsidR="000F5E2B" w:rsidRPr="00BA5360">
        <w:rPr>
          <w:rFonts w:ascii="Times New Roman" w:hAnsi="Times New Roman"/>
          <w:b/>
          <w:bCs/>
          <w:i/>
          <w:sz w:val="28"/>
          <w:szCs w:val="28"/>
        </w:rPr>
        <w:t xml:space="preserve"> здоровья воспитанников</w:t>
      </w:r>
      <w:r w:rsidR="000F5E2B" w:rsidRPr="00445706">
        <w:rPr>
          <w:rFonts w:ascii="Times New Roman" w:hAnsi="Times New Roman"/>
          <w:b/>
          <w:bCs/>
          <w:i/>
          <w:color w:val="17365D" w:themeColor="text2" w:themeShade="BF"/>
          <w:sz w:val="28"/>
          <w:szCs w:val="28"/>
        </w:rPr>
        <w:t>.</w:t>
      </w:r>
    </w:p>
    <w:p w:rsidR="000F5E2B" w:rsidRPr="000F5E2B" w:rsidRDefault="000F5E2B" w:rsidP="00381258">
      <w:pPr>
        <w:spacing w:after="0" w:line="312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02578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Cs/>
          <w:sz w:val="24"/>
          <w:szCs w:val="24"/>
        </w:rPr>
        <w:t>создание безопасной образовательной среды, способствующей укреплению и сохранению здоровья воспитанников.</w:t>
      </w:r>
    </w:p>
    <w:tbl>
      <w:tblPr>
        <w:tblW w:w="9629" w:type="dxa"/>
        <w:tblInd w:w="557" w:type="dxa"/>
        <w:tblCellMar>
          <w:left w:w="0" w:type="dxa"/>
          <w:right w:w="0" w:type="dxa"/>
        </w:tblCellMar>
        <w:tblLook w:val="00A0"/>
      </w:tblPr>
      <w:tblGrid>
        <w:gridCol w:w="851"/>
        <w:gridCol w:w="5994"/>
        <w:gridCol w:w="2784"/>
      </w:tblGrid>
      <w:tr w:rsidR="000F5E2B" w:rsidRPr="005A6901" w:rsidTr="000F5E2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E2B" w:rsidRPr="00A02578" w:rsidRDefault="000F5E2B" w:rsidP="00DC4F2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E2B" w:rsidRPr="00A02578" w:rsidRDefault="000F5E2B" w:rsidP="00DC4F20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578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E2B" w:rsidRPr="00A02578" w:rsidRDefault="000F5E2B" w:rsidP="00DC4F20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578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F5E2B" w:rsidRPr="005A6901" w:rsidTr="000F5E2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E2B" w:rsidRPr="000F5E2B" w:rsidRDefault="000F5E2B" w:rsidP="00B478D7">
            <w:pPr>
              <w:pStyle w:val="a6"/>
              <w:numPr>
                <w:ilvl w:val="0"/>
                <w:numId w:val="16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2B" w:rsidRPr="009B755C" w:rsidRDefault="000F5E2B" w:rsidP="00DC4F2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медицинского обслуживания</w:t>
            </w:r>
            <w:r w:rsidR="00D91D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2B" w:rsidRPr="002B0F3A" w:rsidRDefault="000F5E2B" w:rsidP="00DC4F2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2B0F3A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0F5E2B" w:rsidRPr="00456CE8" w:rsidRDefault="000F5E2B" w:rsidP="00DC4F2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</w:tr>
      <w:tr w:rsidR="000F5E2B" w:rsidRPr="005A6901" w:rsidTr="000F5E2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E2B" w:rsidRPr="000F5E2B" w:rsidRDefault="000F5E2B" w:rsidP="00B478D7">
            <w:pPr>
              <w:pStyle w:val="a6"/>
              <w:numPr>
                <w:ilvl w:val="0"/>
                <w:numId w:val="16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2B" w:rsidRDefault="000F5E2B" w:rsidP="00DC4F2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рационального питания</w:t>
            </w:r>
            <w:r w:rsidR="00D91D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5E2B" w:rsidRDefault="000F5E2B" w:rsidP="00DC4F2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2B" w:rsidRDefault="000F5E2B" w:rsidP="00DC4F2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2B0F3A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 w:rsidR="00D91D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5E2B" w:rsidRPr="002B0F3A" w:rsidRDefault="000F5E2B" w:rsidP="00DC4F2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56CE8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</w:tr>
      <w:tr w:rsidR="000F5E2B" w:rsidRPr="005A6901" w:rsidTr="000F5E2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E2B" w:rsidRPr="000F5E2B" w:rsidRDefault="000F5E2B" w:rsidP="00B478D7">
            <w:pPr>
              <w:pStyle w:val="a6"/>
              <w:numPr>
                <w:ilvl w:val="0"/>
                <w:numId w:val="16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2B" w:rsidRDefault="000F5E2B" w:rsidP="00DC4F2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лечебно-профилактических мероприятий</w:t>
            </w:r>
            <w:r w:rsidR="00D91D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2B" w:rsidRPr="002B0F3A" w:rsidRDefault="000F5E2B" w:rsidP="00DC4F2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2B0F3A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0F5E2B" w:rsidRDefault="000F5E2B" w:rsidP="00DC4F2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56CE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0F5E2B" w:rsidRPr="005A6901" w:rsidTr="000F5E2B">
        <w:trPr>
          <w:trHeight w:val="147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E2B" w:rsidRPr="000F5E2B" w:rsidRDefault="000F5E2B" w:rsidP="00B478D7">
            <w:pPr>
              <w:pStyle w:val="a6"/>
              <w:numPr>
                <w:ilvl w:val="0"/>
                <w:numId w:val="16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2B" w:rsidRDefault="000F5E2B" w:rsidP="00DC4F2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физкультурно-оздоровительных мероприятий</w:t>
            </w:r>
            <w:r w:rsidR="00D91D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5E2B" w:rsidRDefault="000F5E2B" w:rsidP="00DC4F2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2B" w:rsidRPr="002B0F3A" w:rsidRDefault="000F5E2B" w:rsidP="00DC4F2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2B0F3A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0F5E2B" w:rsidRDefault="000F5E2B" w:rsidP="00DC4F2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0F5E2B" w:rsidRDefault="000F5E2B" w:rsidP="00DC4F2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F5E2B" w:rsidRDefault="000F5E2B" w:rsidP="00DC4F2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F5E2B" w:rsidRPr="002B0F3A" w:rsidRDefault="000F5E2B" w:rsidP="00DC4F2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ф/к</w:t>
            </w:r>
          </w:p>
        </w:tc>
      </w:tr>
      <w:tr w:rsidR="000F5E2B" w:rsidRPr="005A6901" w:rsidTr="000F5E2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E2B" w:rsidRPr="000F5E2B" w:rsidRDefault="000F5E2B" w:rsidP="00B478D7">
            <w:pPr>
              <w:pStyle w:val="a6"/>
              <w:numPr>
                <w:ilvl w:val="0"/>
                <w:numId w:val="16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2B" w:rsidRDefault="000F5E2B" w:rsidP="00DC4F2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комфортной пространственной среды</w:t>
            </w:r>
            <w:r w:rsidR="00D91D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5E2B" w:rsidRDefault="000F5E2B" w:rsidP="00DC4F2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2B" w:rsidRPr="002B0F3A" w:rsidRDefault="000F5E2B" w:rsidP="00DC4F2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B0F3A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2B0F3A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0F5E2B" w:rsidRDefault="000F5E2B" w:rsidP="00DC4F2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0F5E2B" w:rsidRPr="002B0F3A" w:rsidRDefault="000F5E2B" w:rsidP="00DC4F2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E2B" w:rsidRPr="005A6901" w:rsidTr="000F5E2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E2B" w:rsidRPr="000F5E2B" w:rsidRDefault="000F5E2B" w:rsidP="00B478D7">
            <w:pPr>
              <w:pStyle w:val="a6"/>
              <w:numPr>
                <w:ilvl w:val="0"/>
                <w:numId w:val="16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2B" w:rsidRDefault="000F5E2B" w:rsidP="00DC4F2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необходимой психологической среды</w:t>
            </w:r>
            <w:r w:rsidR="00D91D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5E2B" w:rsidRDefault="000F5E2B" w:rsidP="00DC4F2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2B" w:rsidRPr="002B0F3A" w:rsidRDefault="000F5E2B" w:rsidP="00DC4F2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  <w:r w:rsidRPr="002B0F3A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0F5E2B" w:rsidRDefault="000F5E2B" w:rsidP="00DC4F2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Медсестра </w:t>
            </w:r>
          </w:p>
          <w:p w:rsidR="000F5E2B" w:rsidRPr="002B0F3A" w:rsidRDefault="000F5E2B" w:rsidP="00DC4F2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F5E2B" w:rsidRPr="005A6901" w:rsidTr="000F5E2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E2B" w:rsidRPr="000F5E2B" w:rsidRDefault="000F5E2B" w:rsidP="00B478D7">
            <w:pPr>
              <w:pStyle w:val="a6"/>
              <w:numPr>
                <w:ilvl w:val="0"/>
                <w:numId w:val="16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2B" w:rsidRDefault="000F5E2B" w:rsidP="00DC4F2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 по обеспечению охраны труда и безопасности жизнедеятельности воспитанников и сотрудников</w:t>
            </w:r>
            <w:r w:rsidR="00D91D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2B" w:rsidRPr="002B0F3A" w:rsidRDefault="000F5E2B" w:rsidP="00DC4F2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2B0F3A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0F5E2B" w:rsidRDefault="000F5E2B" w:rsidP="00DC4F2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0F5E2B" w:rsidRPr="002B0F3A" w:rsidRDefault="000F5E2B" w:rsidP="00DC4F2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FC8" w:rsidRPr="002267C8" w:rsidRDefault="00555FC8" w:rsidP="00C02B91">
      <w:pPr>
        <w:pStyle w:val="8"/>
        <w:rPr>
          <w:rFonts w:ascii="Times New Roman" w:hAnsi="Times New Roman"/>
          <w:sz w:val="24"/>
          <w:szCs w:val="24"/>
        </w:rPr>
        <w:sectPr w:rsidR="00555FC8" w:rsidRPr="002267C8" w:rsidSect="00F440B7">
          <w:footerReference w:type="default" r:id="rId9"/>
          <w:pgSz w:w="11906" w:h="16838"/>
          <w:pgMar w:top="426" w:right="851" w:bottom="1134" w:left="1559" w:header="709" w:footer="709" w:gutter="0"/>
          <w:cols w:space="708"/>
          <w:docGrid w:linePitch="360"/>
        </w:sectPr>
      </w:pPr>
    </w:p>
    <w:p w:rsidR="006B0295" w:rsidRPr="00E84969" w:rsidRDefault="006B0295" w:rsidP="002840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B0295" w:rsidRPr="00E84969" w:rsidSect="00555FC8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204" w:rsidRDefault="00844204" w:rsidP="00842C9F">
      <w:pPr>
        <w:spacing w:after="0" w:line="240" w:lineRule="auto"/>
      </w:pPr>
      <w:r>
        <w:separator/>
      </w:r>
    </w:p>
  </w:endnote>
  <w:endnote w:type="continuationSeparator" w:id="1">
    <w:p w:rsidR="00844204" w:rsidRDefault="00844204" w:rsidP="0084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906218"/>
      <w:docPartObj>
        <w:docPartGallery w:val="Page Numbers (Bottom of Page)"/>
        <w:docPartUnique/>
      </w:docPartObj>
    </w:sdtPr>
    <w:sdtContent>
      <w:p w:rsidR="006665DD" w:rsidRDefault="00161563">
        <w:pPr>
          <w:pStyle w:val="a8"/>
          <w:jc w:val="right"/>
        </w:pPr>
        <w:fldSimple w:instr=" PAGE   \* MERGEFORMAT ">
          <w:r w:rsidR="00F440B7">
            <w:rPr>
              <w:noProof/>
            </w:rPr>
            <w:t>1</w:t>
          </w:r>
        </w:fldSimple>
      </w:p>
    </w:sdtContent>
  </w:sdt>
  <w:p w:rsidR="006665DD" w:rsidRDefault="006665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204" w:rsidRDefault="00844204" w:rsidP="00842C9F">
      <w:pPr>
        <w:spacing w:after="0" w:line="240" w:lineRule="auto"/>
      </w:pPr>
      <w:r>
        <w:separator/>
      </w:r>
    </w:p>
  </w:footnote>
  <w:footnote w:type="continuationSeparator" w:id="1">
    <w:p w:rsidR="00844204" w:rsidRDefault="00844204" w:rsidP="0084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CB9"/>
    <w:multiLevelType w:val="hybridMultilevel"/>
    <w:tmpl w:val="2944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10A5"/>
    <w:multiLevelType w:val="hybridMultilevel"/>
    <w:tmpl w:val="A004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0A38"/>
    <w:multiLevelType w:val="hybridMultilevel"/>
    <w:tmpl w:val="909E737E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7E43"/>
    <w:multiLevelType w:val="hybridMultilevel"/>
    <w:tmpl w:val="514EAA7C"/>
    <w:lvl w:ilvl="0" w:tplc="F078E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6DCA"/>
    <w:multiLevelType w:val="multilevel"/>
    <w:tmpl w:val="4498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6632F"/>
    <w:multiLevelType w:val="hybridMultilevel"/>
    <w:tmpl w:val="BCA0E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EF48EB"/>
    <w:multiLevelType w:val="hybridMultilevel"/>
    <w:tmpl w:val="EC9E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E496D"/>
    <w:multiLevelType w:val="hybridMultilevel"/>
    <w:tmpl w:val="296C5C54"/>
    <w:lvl w:ilvl="0" w:tplc="770444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9E97B34"/>
    <w:multiLevelType w:val="multilevel"/>
    <w:tmpl w:val="4A88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D4698"/>
    <w:multiLevelType w:val="multilevel"/>
    <w:tmpl w:val="CAA2628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9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0">
    <w:nsid w:val="40164EA9"/>
    <w:multiLevelType w:val="hybridMultilevel"/>
    <w:tmpl w:val="2098BC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F32BB5"/>
    <w:multiLevelType w:val="hybridMultilevel"/>
    <w:tmpl w:val="6944D6DE"/>
    <w:lvl w:ilvl="0" w:tplc="94A045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F707E"/>
    <w:multiLevelType w:val="hybridMultilevel"/>
    <w:tmpl w:val="DD4C3A0C"/>
    <w:lvl w:ilvl="0" w:tplc="F1445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A17A4"/>
    <w:multiLevelType w:val="hybridMultilevel"/>
    <w:tmpl w:val="554805C0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16AB4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2979DD"/>
    <w:multiLevelType w:val="hybridMultilevel"/>
    <w:tmpl w:val="A90A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3"/>
  </w:num>
  <w:num w:numId="11">
    <w:abstractNumId w:val="14"/>
  </w:num>
  <w:num w:numId="12">
    <w:abstractNumId w:val="11"/>
  </w:num>
  <w:num w:numId="13">
    <w:abstractNumId w:val="1"/>
  </w:num>
  <w:num w:numId="14">
    <w:abstractNumId w:val="0"/>
  </w:num>
  <w:num w:numId="15">
    <w:abstractNumId w:val="2"/>
  </w:num>
  <w:num w:numId="1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62046E"/>
    <w:rsid w:val="0000349A"/>
    <w:rsid w:val="00004F1C"/>
    <w:rsid w:val="00010551"/>
    <w:rsid w:val="00013AD5"/>
    <w:rsid w:val="00016123"/>
    <w:rsid w:val="000171BE"/>
    <w:rsid w:val="000174E5"/>
    <w:rsid w:val="000239C8"/>
    <w:rsid w:val="000307D8"/>
    <w:rsid w:val="0003097A"/>
    <w:rsid w:val="000311F2"/>
    <w:rsid w:val="000320AD"/>
    <w:rsid w:val="000321C2"/>
    <w:rsid w:val="000323F8"/>
    <w:rsid w:val="00032EE2"/>
    <w:rsid w:val="000374BC"/>
    <w:rsid w:val="00043759"/>
    <w:rsid w:val="0004721C"/>
    <w:rsid w:val="00047C83"/>
    <w:rsid w:val="00052763"/>
    <w:rsid w:val="00053C25"/>
    <w:rsid w:val="00055D5D"/>
    <w:rsid w:val="00056609"/>
    <w:rsid w:val="00060491"/>
    <w:rsid w:val="0006543D"/>
    <w:rsid w:val="000677D3"/>
    <w:rsid w:val="00071209"/>
    <w:rsid w:val="000713EE"/>
    <w:rsid w:val="00071782"/>
    <w:rsid w:val="000724DD"/>
    <w:rsid w:val="00072668"/>
    <w:rsid w:val="000743D9"/>
    <w:rsid w:val="00080BEC"/>
    <w:rsid w:val="00085724"/>
    <w:rsid w:val="000857B4"/>
    <w:rsid w:val="00085BC4"/>
    <w:rsid w:val="00086612"/>
    <w:rsid w:val="00090EF8"/>
    <w:rsid w:val="00093EF5"/>
    <w:rsid w:val="0009424B"/>
    <w:rsid w:val="00096218"/>
    <w:rsid w:val="000A1017"/>
    <w:rsid w:val="000A1748"/>
    <w:rsid w:val="000A2AB9"/>
    <w:rsid w:val="000A2F1E"/>
    <w:rsid w:val="000A3E33"/>
    <w:rsid w:val="000A7353"/>
    <w:rsid w:val="000C30F8"/>
    <w:rsid w:val="000D53EA"/>
    <w:rsid w:val="000D5448"/>
    <w:rsid w:val="000D5F14"/>
    <w:rsid w:val="000E1AB7"/>
    <w:rsid w:val="000E2E22"/>
    <w:rsid w:val="000E4551"/>
    <w:rsid w:val="000E4E70"/>
    <w:rsid w:val="000E5BC8"/>
    <w:rsid w:val="000E6303"/>
    <w:rsid w:val="000F084D"/>
    <w:rsid w:val="000F5E2B"/>
    <w:rsid w:val="000F7DAD"/>
    <w:rsid w:val="0010077B"/>
    <w:rsid w:val="0010208E"/>
    <w:rsid w:val="00111BDE"/>
    <w:rsid w:val="001125A1"/>
    <w:rsid w:val="00113B9A"/>
    <w:rsid w:val="00115180"/>
    <w:rsid w:val="00116E6D"/>
    <w:rsid w:val="001204EC"/>
    <w:rsid w:val="00121D89"/>
    <w:rsid w:val="001227AA"/>
    <w:rsid w:val="00122C89"/>
    <w:rsid w:val="00124EE8"/>
    <w:rsid w:val="00126D0B"/>
    <w:rsid w:val="00127EAC"/>
    <w:rsid w:val="00140CF9"/>
    <w:rsid w:val="00146D0A"/>
    <w:rsid w:val="001478A7"/>
    <w:rsid w:val="001516C6"/>
    <w:rsid w:val="00152939"/>
    <w:rsid w:val="00161563"/>
    <w:rsid w:val="00164423"/>
    <w:rsid w:val="001653E6"/>
    <w:rsid w:val="001715F5"/>
    <w:rsid w:val="00173025"/>
    <w:rsid w:val="00173AD5"/>
    <w:rsid w:val="00176312"/>
    <w:rsid w:val="00185068"/>
    <w:rsid w:val="0018637D"/>
    <w:rsid w:val="00187853"/>
    <w:rsid w:val="0019276B"/>
    <w:rsid w:val="001963B9"/>
    <w:rsid w:val="00196ACC"/>
    <w:rsid w:val="001972CF"/>
    <w:rsid w:val="00197AC1"/>
    <w:rsid w:val="001A597F"/>
    <w:rsid w:val="001B0FFA"/>
    <w:rsid w:val="001B7302"/>
    <w:rsid w:val="001B794A"/>
    <w:rsid w:val="001C27B2"/>
    <w:rsid w:val="001C2B6E"/>
    <w:rsid w:val="001D060E"/>
    <w:rsid w:val="001D4569"/>
    <w:rsid w:val="001D64BE"/>
    <w:rsid w:val="001E2D75"/>
    <w:rsid w:val="001E336E"/>
    <w:rsid w:val="001E3C38"/>
    <w:rsid w:val="001F1C97"/>
    <w:rsid w:val="001F37B9"/>
    <w:rsid w:val="001F60A3"/>
    <w:rsid w:val="002002B4"/>
    <w:rsid w:val="00200877"/>
    <w:rsid w:val="00200DC3"/>
    <w:rsid w:val="00202732"/>
    <w:rsid w:val="00204FAE"/>
    <w:rsid w:val="002051A7"/>
    <w:rsid w:val="0020562A"/>
    <w:rsid w:val="002061A3"/>
    <w:rsid w:val="00211B1E"/>
    <w:rsid w:val="002251CA"/>
    <w:rsid w:val="00225E9A"/>
    <w:rsid w:val="002267C8"/>
    <w:rsid w:val="00232512"/>
    <w:rsid w:val="00233CCC"/>
    <w:rsid w:val="00236FFF"/>
    <w:rsid w:val="0023775F"/>
    <w:rsid w:val="002413E9"/>
    <w:rsid w:val="00242B63"/>
    <w:rsid w:val="00246460"/>
    <w:rsid w:val="00252FE2"/>
    <w:rsid w:val="00253672"/>
    <w:rsid w:val="002541A3"/>
    <w:rsid w:val="002611AE"/>
    <w:rsid w:val="0026595C"/>
    <w:rsid w:val="002744D0"/>
    <w:rsid w:val="00282403"/>
    <w:rsid w:val="00284003"/>
    <w:rsid w:val="0029488A"/>
    <w:rsid w:val="00297B5D"/>
    <w:rsid w:val="002A0571"/>
    <w:rsid w:val="002A1905"/>
    <w:rsid w:val="002A1F95"/>
    <w:rsid w:val="002A31DB"/>
    <w:rsid w:val="002A60E3"/>
    <w:rsid w:val="002A6E44"/>
    <w:rsid w:val="002A7E3C"/>
    <w:rsid w:val="002B097B"/>
    <w:rsid w:val="002B1AE7"/>
    <w:rsid w:val="002B1D4D"/>
    <w:rsid w:val="002B4C6C"/>
    <w:rsid w:val="002B4F22"/>
    <w:rsid w:val="002B5B51"/>
    <w:rsid w:val="002C085A"/>
    <w:rsid w:val="002C258D"/>
    <w:rsid w:val="002C533D"/>
    <w:rsid w:val="002C78E5"/>
    <w:rsid w:val="002D03A3"/>
    <w:rsid w:val="002D130B"/>
    <w:rsid w:val="002E01D9"/>
    <w:rsid w:val="002E2687"/>
    <w:rsid w:val="002E400E"/>
    <w:rsid w:val="002E4D9E"/>
    <w:rsid w:val="002E6FE2"/>
    <w:rsid w:val="002F0BCE"/>
    <w:rsid w:val="002F4E26"/>
    <w:rsid w:val="002F5A59"/>
    <w:rsid w:val="002F6A0E"/>
    <w:rsid w:val="002F7727"/>
    <w:rsid w:val="003004EF"/>
    <w:rsid w:val="0030070D"/>
    <w:rsid w:val="00300B02"/>
    <w:rsid w:val="003011AA"/>
    <w:rsid w:val="00303021"/>
    <w:rsid w:val="00316479"/>
    <w:rsid w:val="00317ADB"/>
    <w:rsid w:val="0032081F"/>
    <w:rsid w:val="003222BD"/>
    <w:rsid w:val="0033548F"/>
    <w:rsid w:val="00344237"/>
    <w:rsid w:val="00347F65"/>
    <w:rsid w:val="00350362"/>
    <w:rsid w:val="00350C52"/>
    <w:rsid w:val="003649BD"/>
    <w:rsid w:val="00366055"/>
    <w:rsid w:val="00366319"/>
    <w:rsid w:val="00367525"/>
    <w:rsid w:val="00373E68"/>
    <w:rsid w:val="0037690E"/>
    <w:rsid w:val="00376B2C"/>
    <w:rsid w:val="00381030"/>
    <w:rsid w:val="00381258"/>
    <w:rsid w:val="003829C8"/>
    <w:rsid w:val="00382A4D"/>
    <w:rsid w:val="003919AF"/>
    <w:rsid w:val="003A158D"/>
    <w:rsid w:val="003A1B15"/>
    <w:rsid w:val="003A25E4"/>
    <w:rsid w:val="003B0634"/>
    <w:rsid w:val="003B1DE4"/>
    <w:rsid w:val="003B6A0B"/>
    <w:rsid w:val="003C2A5A"/>
    <w:rsid w:val="003D0DB3"/>
    <w:rsid w:val="003D4305"/>
    <w:rsid w:val="003D493E"/>
    <w:rsid w:val="003D7BF6"/>
    <w:rsid w:val="003E6D0D"/>
    <w:rsid w:val="003E71A4"/>
    <w:rsid w:val="003F42D9"/>
    <w:rsid w:val="003F5595"/>
    <w:rsid w:val="00403171"/>
    <w:rsid w:val="00403FAF"/>
    <w:rsid w:val="00404D5C"/>
    <w:rsid w:val="00406D5B"/>
    <w:rsid w:val="00411F69"/>
    <w:rsid w:val="00431C37"/>
    <w:rsid w:val="004325A7"/>
    <w:rsid w:val="004333E2"/>
    <w:rsid w:val="00433564"/>
    <w:rsid w:val="004352B7"/>
    <w:rsid w:val="00443148"/>
    <w:rsid w:val="00445706"/>
    <w:rsid w:val="00451B62"/>
    <w:rsid w:val="00456721"/>
    <w:rsid w:val="0046377A"/>
    <w:rsid w:val="004756F7"/>
    <w:rsid w:val="00475FA3"/>
    <w:rsid w:val="0047688E"/>
    <w:rsid w:val="00477AF1"/>
    <w:rsid w:val="004825CD"/>
    <w:rsid w:val="0049379D"/>
    <w:rsid w:val="0049513A"/>
    <w:rsid w:val="004A03E5"/>
    <w:rsid w:val="004A2E3D"/>
    <w:rsid w:val="004B2721"/>
    <w:rsid w:val="004B59A0"/>
    <w:rsid w:val="004C2ADB"/>
    <w:rsid w:val="004C45E5"/>
    <w:rsid w:val="004C6466"/>
    <w:rsid w:val="004C7315"/>
    <w:rsid w:val="004D0E56"/>
    <w:rsid w:val="004D507B"/>
    <w:rsid w:val="004D62EB"/>
    <w:rsid w:val="004E219B"/>
    <w:rsid w:val="004E5C69"/>
    <w:rsid w:val="004E61A2"/>
    <w:rsid w:val="004E751B"/>
    <w:rsid w:val="004F184A"/>
    <w:rsid w:val="004F477B"/>
    <w:rsid w:val="004F4F16"/>
    <w:rsid w:val="004F6313"/>
    <w:rsid w:val="004F67DC"/>
    <w:rsid w:val="00504CB2"/>
    <w:rsid w:val="005110E3"/>
    <w:rsid w:val="00511171"/>
    <w:rsid w:val="00511E5F"/>
    <w:rsid w:val="00512DEC"/>
    <w:rsid w:val="0051432B"/>
    <w:rsid w:val="005143CD"/>
    <w:rsid w:val="005218BB"/>
    <w:rsid w:val="0052432D"/>
    <w:rsid w:val="00525B8B"/>
    <w:rsid w:val="00526DD3"/>
    <w:rsid w:val="005307FC"/>
    <w:rsid w:val="00530882"/>
    <w:rsid w:val="00533B11"/>
    <w:rsid w:val="00535A41"/>
    <w:rsid w:val="00542D15"/>
    <w:rsid w:val="00545D4D"/>
    <w:rsid w:val="0055477F"/>
    <w:rsid w:val="00555FC8"/>
    <w:rsid w:val="00557D8B"/>
    <w:rsid w:val="0056104D"/>
    <w:rsid w:val="00562C7F"/>
    <w:rsid w:val="005646A9"/>
    <w:rsid w:val="00567E27"/>
    <w:rsid w:val="00573A4C"/>
    <w:rsid w:val="00575E4B"/>
    <w:rsid w:val="00583B99"/>
    <w:rsid w:val="00584938"/>
    <w:rsid w:val="00584A14"/>
    <w:rsid w:val="00586820"/>
    <w:rsid w:val="00587A0C"/>
    <w:rsid w:val="00590DD9"/>
    <w:rsid w:val="005B0640"/>
    <w:rsid w:val="005B2AFD"/>
    <w:rsid w:val="005D09EA"/>
    <w:rsid w:val="005D6849"/>
    <w:rsid w:val="005D6BBE"/>
    <w:rsid w:val="005E5235"/>
    <w:rsid w:val="005F0989"/>
    <w:rsid w:val="005F3D12"/>
    <w:rsid w:val="005F6802"/>
    <w:rsid w:val="00605911"/>
    <w:rsid w:val="00606358"/>
    <w:rsid w:val="00610DD0"/>
    <w:rsid w:val="00611FB2"/>
    <w:rsid w:val="00615F60"/>
    <w:rsid w:val="00616EA9"/>
    <w:rsid w:val="0062046E"/>
    <w:rsid w:val="00621523"/>
    <w:rsid w:val="006227BB"/>
    <w:rsid w:val="006276F8"/>
    <w:rsid w:val="00632742"/>
    <w:rsid w:val="00635A11"/>
    <w:rsid w:val="00636C03"/>
    <w:rsid w:val="00651B7F"/>
    <w:rsid w:val="006549A4"/>
    <w:rsid w:val="0065771F"/>
    <w:rsid w:val="006665DD"/>
    <w:rsid w:val="00667C74"/>
    <w:rsid w:val="00670E9C"/>
    <w:rsid w:val="006721E1"/>
    <w:rsid w:val="00673360"/>
    <w:rsid w:val="00684851"/>
    <w:rsid w:val="00686A7E"/>
    <w:rsid w:val="006872B6"/>
    <w:rsid w:val="006874B3"/>
    <w:rsid w:val="00695620"/>
    <w:rsid w:val="00696711"/>
    <w:rsid w:val="0069737A"/>
    <w:rsid w:val="006A62E7"/>
    <w:rsid w:val="006B0295"/>
    <w:rsid w:val="006B08D3"/>
    <w:rsid w:val="006B3E56"/>
    <w:rsid w:val="006B7155"/>
    <w:rsid w:val="006C1972"/>
    <w:rsid w:val="006D48E8"/>
    <w:rsid w:val="006E7A00"/>
    <w:rsid w:val="0070205A"/>
    <w:rsid w:val="00703BB0"/>
    <w:rsid w:val="00707946"/>
    <w:rsid w:val="00707B05"/>
    <w:rsid w:val="00710B35"/>
    <w:rsid w:val="0071357A"/>
    <w:rsid w:val="00715DF6"/>
    <w:rsid w:val="00722609"/>
    <w:rsid w:val="00723B7D"/>
    <w:rsid w:val="00726AB6"/>
    <w:rsid w:val="00734549"/>
    <w:rsid w:val="007356F5"/>
    <w:rsid w:val="0074178B"/>
    <w:rsid w:val="00744A98"/>
    <w:rsid w:val="00746E67"/>
    <w:rsid w:val="00747ED8"/>
    <w:rsid w:val="00752E4A"/>
    <w:rsid w:val="00756EAB"/>
    <w:rsid w:val="00761D26"/>
    <w:rsid w:val="00762C39"/>
    <w:rsid w:val="007639E6"/>
    <w:rsid w:val="007661FD"/>
    <w:rsid w:val="00770298"/>
    <w:rsid w:val="007709C0"/>
    <w:rsid w:val="00772E5B"/>
    <w:rsid w:val="007837AC"/>
    <w:rsid w:val="00786259"/>
    <w:rsid w:val="007914C0"/>
    <w:rsid w:val="007919AA"/>
    <w:rsid w:val="00791FD5"/>
    <w:rsid w:val="007A026F"/>
    <w:rsid w:val="007A1F4C"/>
    <w:rsid w:val="007A2E1F"/>
    <w:rsid w:val="007B0AD0"/>
    <w:rsid w:val="007C0A5A"/>
    <w:rsid w:val="007C0E77"/>
    <w:rsid w:val="007C69CE"/>
    <w:rsid w:val="007D202C"/>
    <w:rsid w:val="007D60BC"/>
    <w:rsid w:val="007D6421"/>
    <w:rsid w:val="007D7D82"/>
    <w:rsid w:val="007E1056"/>
    <w:rsid w:val="007E4402"/>
    <w:rsid w:val="007E515C"/>
    <w:rsid w:val="007F0710"/>
    <w:rsid w:val="007F1AAD"/>
    <w:rsid w:val="007F3E82"/>
    <w:rsid w:val="007F600E"/>
    <w:rsid w:val="008032F4"/>
    <w:rsid w:val="00803C51"/>
    <w:rsid w:val="0080538F"/>
    <w:rsid w:val="00813BD8"/>
    <w:rsid w:val="00816FDD"/>
    <w:rsid w:val="008170BD"/>
    <w:rsid w:val="00820EC9"/>
    <w:rsid w:val="00822641"/>
    <w:rsid w:val="00826DDD"/>
    <w:rsid w:val="0083207A"/>
    <w:rsid w:val="0083534A"/>
    <w:rsid w:val="00842C9F"/>
    <w:rsid w:val="00843E24"/>
    <w:rsid w:val="00844204"/>
    <w:rsid w:val="0084562B"/>
    <w:rsid w:val="00850E93"/>
    <w:rsid w:val="00851458"/>
    <w:rsid w:val="00860F35"/>
    <w:rsid w:val="0086495D"/>
    <w:rsid w:val="00864BE3"/>
    <w:rsid w:val="008660C0"/>
    <w:rsid w:val="008752C8"/>
    <w:rsid w:val="00880F7A"/>
    <w:rsid w:val="0088442C"/>
    <w:rsid w:val="00886364"/>
    <w:rsid w:val="00891765"/>
    <w:rsid w:val="00892563"/>
    <w:rsid w:val="00895557"/>
    <w:rsid w:val="00895F6D"/>
    <w:rsid w:val="008A09AC"/>
    <w:rsid w:val="008A5F4C"/>
    <w:rsid w:val="008A6EC3"/>
    <w:rsid w:val="008B39B9"/>
    <w:rsid w:val="008B55A6"/>
    <w:rsid w:val="008C2786"/>
    <w:rsid w:val="008C314C"/>
    <w:rsid w:val="008C388C"/>
    <w:rsid w:val="008C5FF8"/>
    <w:rsid w:val="008C792E"/>
    <w:rsid w:val="008D0B4A"/>
    <w:rsid w:val="008D2A3D"/>
    <w:rsid w:val="008D34F7"/>
    <w:rsid w:val="008D4B72"/>
    <w:rsid w:val="008E0349"/>
    <w:rsid w:val="008E0958"/>
    <w:rsid w:val="008E3A27"/>
    <w:rsid w:val="008E5D76"/>
    <w:rsid w:val="008E685F"/>
    <w:rsid w:val="008F19BB"/>
    <w:rsid w:val="0090030D"/>
    <w:rsid w:val="00902810"/>
    <w:rsid w:val="009037BF"/>
    <w:rsid w:val="00904FA5"/>
    <w:rsid w:val="00910EFA"/>
    <w:rsid w:val="0091452F"/>
    <w:rsid w:val="00915C3D"/>
    <w:rsid w:val="00915F2D"/>
    <w:rsid w:val="009249DB"/>
    <w:rsid w:val="0094276A"/>
    <w:rsid w:val="0096063E"/>
    <w:rsid w:val="00961B39"/>
    <w:rsid w:val="00961BEC"/>
    <w:rsid w:val="00963421"/>
    <w:rsid w:val="00965A95"/>
    <w:rsid w:val="009677F1"/>
    <w:rsid w:val="00971200"/>
    <w:rsid w:val="00974FF4"/>
    <w:rsid w:val="00976055"/>
    <w:rsid w:val="0097654C"/>
    <w:rsid w:val="009854D6"/>
    <w:rsid w:val="00990743"/>
    <w:rsid w:val="00995C94"/>
    <w:rsid w:val="009972BF"/>
    <w:rsid w:val="009A16B4"/>
    <w:rsid w:val="009A41E1"/>
    <w:rsid w:val="009B0696"/>
    <w:rsid w:val="009B26F6"/>
    <w:rsid w:val="009B3DF8"/>
    <w:rsid w:val="009C43FB"/>
    <w:rsid w:val="009D08CE"/>
    <w:rsid w:val="009D3BFD"/>
    <w:rsid w:val="009D4E73"/>
    <w:rsid w:val="009D6C56"/>
    <w:rsid w:val="009E1E83"/>
    <w:rsid w:val="009E3327"/>
    <w:rsid w:val="009E3F48"/>
    <w:rsid w:val="009E68CC"/>
    <w:rsid w:val="009F0B4D"/>
    <w:rsid w:val="009F12EA"/>
    <w:rsid w:val="009F4729"/>
    <w:rsid w:val="009F766B"/>
    <w:rsid w:val="00A02578"/>
    <w:rsid w:val="00A02CDD"/>
    <w:rsid w:val="00A03ACF"/>
    <w:rsid w:val="00A11113"/>
    <w:rsid w:val="00A1524E"/>
    <w:rsid w:val="00A2061C"/>
    <w:rsid w:val="00A25541"/>
    <w:rsid w:val="00A34632"/>
    <w:rsid w:val="00A35105"/>
    <w:rsid w:val="00A62C4F"/>
    <w:rsid w:val="00A71DB8"/>
    <w:rsid w:val="00A75FC1"/>
    <w:rsid w:val="00A77346"/>
    <w:rsid w:val="00A86D57"/>
    <w:rsid w:val="00A901D2"/>
    <w:rsid w:val="00A92A29"/>
    <w:rsid w:val="00A92A49"/>
    <w:rsid w:val="00A97D26"/>
    <w:rsid w:val="00AA025A"/>
    <w:rsid w:val="00AA547A"/>
    <w:rsid w:val="00AA6BF8"/>
    <w:rsid w:val="00AB0D48"/>
    <w:rsid w:val="00AB10BE"/>
    <w:rsid w:val="00AB20CE"/>
    <w:rsid w:val="00AB5611"/>
    <w:rsid w:val="00AB627A"/>
    <w:rsid w:val="00AC2EAA"/>
    <w:rsid w:val="00AC4339"/>
    <w:rsid w:val="00AC493F"/>
    <w:rsid w:val="00AD3FEB"/>
    <w:rsid w:val="00AD5A82"/>
    <w:rsid w:val="00AD5AA8"/>
    <w:rsid w:val="00AD6289"/>
    <w:rsid w:val="00AE3023"/>
    <w:rsid w:val="00AF23D0"/>
    <w:rsid w:val="00AF284E"/>
    <w:rsid w:val="00AF2FDD"/>
    <w:rsid w:val="00AF5EAA"/>
    <w:rsid w:val="00AF5F16"/>
    <w:rsid w:val="00AF6E76"/>
    <w:rsid w:val="00AF7192"/>
    <w:rsid w:val="00AF7C55"/>
    <w:rsid w:val="00B0245D"/>
    <w:rsid w:val="00B10AE7"/>
    <w:rsid w:val="00B13073"/>
    <w:rsid w:val="00B1620E"/>
    <w:rsid w:val="00B16983"/>
    <w:rsid w:val="00B24A3B"/>
    <w:rsid w:val="00B33587"/>
    <w:rsid w:val="00B33DD6"/>
    <w:rsid w:val="00B340AD"/>
    <w:rsid w:val="00B35873"/>
    <w:rsid w:val="00B359D4"/>
    <w:rsid w:val="00B3621F"/>
    <w:rsid w:val="00B36820"/>
    <w:rsid w:val="00B466F4"/>
    <w:rsid w:val="00B478D7"/>
    <w:rsid w:val="00B540B9"/>
    <w:rsid w:val="00B561DC"/>
    <w:rsid w:val="00B5698F"/>
    <w:rsid w:val="00B61AA1"/>
    <w:rsid w:val="00B62F1D"/>
    <w:rsid w:val="00B677A8"/>
    <w:rsid w:val="00B67B65"/>
    <w:rsid w:val="00B74261"/>
    <w:rsid w:val="00B74304"/>
    <w:rsid w:val="00B76EB0"/>
    <w:rsid w:val="00B91E03"/>
    <w:rsid w:val="00B94B57"/>
    <w:rsid w:val="00B9759B"/>
    <w:rsid w:val="00BA1CD7"/>
    <w:rsid w:val="00BA35B5"/>
    <w:rsid w:val="00BA5360"/>
    <w:rsid w:val="00BA5661"/>
    <w:rsid w:val="00BB0C8D"/>
    <w:rsid w:val="00BB6205"/>
    <w:rsid w:val="00BB6D36"/>
    <w:rsid w:val="00BC200B"/>
    <w:rsid w:val="00BC228D"/>
    <w:rsid w:val="00BC5E06"/>
    <w:rsid w:val="00BC7CEE"/>
    <w:rsid w:val="00BD643E"/>
    <w:rsid w:val="00BD7C73"/>
    <w:rsid w:val="00BE19DD"/>
    <w:rsid w:val="00BE1F67"/>
    <w:rsid w:val="00BE221C"/>
    <w:rsid w:val="00BE34AE"/>
    <w:rsid w:val="00BE485A"/>
    <w:rsid w:val="00BE63C1"/>
    <w:rsid w:val="00BE69C2"/>
    <w:rsid w:val="00BE77A4"/>
    <w:rsid w:val="00BF1AAB"/>
    <w:rsid w:val="00BF2313"/>
    <w:rsid w:val="00C00F19"/>
    <w:rsid w:val="00C01BBA"/>
    <w:rsid w:val="00C02B91"/>
    <w:rsid w:val="00C05A74"/>
    <w:rsid w:val="00C12923"/>
    <w:rsid w:val="00C17EBB"/>
    <w:rsid w:val="00C22100"/>
    <w:rsid w:val="00C22781"/>
    <w:rsid w:val="00C3236B"/>
    <w:rsid w:val="00C3368F"/>
    <w:rsid w:val="00C36E5F"/>
    <w:rsid w:val="00C44283"/>
    <w:rsid w:val="00C47BE0"/>
    <w:rsid w:val="00C53ED1"/>
    <w:rsid w:val="00C549CE"/>
    <w:rsid w:val="00C55DBC"/>
    <w:rsid w:val="00C57A2F"/>
    <w:rsid w:val="00C57CD1"/>
    <w:rsid w:val="00C57F65"/>
    <w:rsid w:val="00C60117"/>
    <w:rsid w:val="00C7118F"/>
    <w:rsid w:val="00C7125F"/>
    <w:rsid w:val="00C806A7"/>
    <w:rsid w:val="00C84700"/>
    <w:rsid w:val="00C84A94"/>
    <w:rsid w:val="00C84C07"/>
    <w:rsid w:val="00C90547"/>
    <w:rsid w:val="00C9061E"/>
    <w:rsid w:val="00C90789"/>
    <w:rsid w:val="00CA1A20"/>
    <w:rsid w:val="00CA4CA8"/>
    <w:rsid w:val="00CB3882"/>
    <w:rsid w:val="00CD4F15"/>
    <w:rsid w:val="00CD6657"/>
    <w:rsid w:val="00CD72A7"/>
    <w:rsid w:val="00CE1597"/>
    <w:rsid w:val="00CE2B5A"/>
    <w:rsid w:val="00CE791C"/>
    <w:rsid w:val="00CF0DAA"/>
    <w:rsid w:val="00D01C5F"/>
    <w:rsid w:val="00D02091"/>
    <w:rsid w:val="00D06BA0"/>
    <w:rsid w:val="00D15FBC"/>
    <w:rsid w:val="00D2274A"/>
    <w:rsid w:val="00D2525B"/>
    <w:rsid w:val="00D33B2F"/>
    <w:rsid w:val="00D4083B"/>
    <w:rsid w:val="00D4466E"/>
    <w:rsid w:val="00D45E5D"/>
    <w:rsid w:val="00D46443"/>
    <w:rsid w:val="00D5150F"/>
    <w:rsid w:val="00D54F14"/>
    <w:rsid w:val="00D57F1E"/>
    <w:rsid w:val="00D60083"/>
    <w:rsid w:val="00D62AE9"/>
    <w:rsid w:val="00D64159"/>
    <w:rsid w:val="00D65357"/>
    <w:rsid w:val="00D6628E"/>
    <w:rsid w:val="00D81CCC"/>
    <w:rsid w:val="00D8211B"/>
    <w:rsid w:val="00D85D60"/>
    <w:rsid w:val="00D8798C"/>
    <w:rsid w:val="00D91D1A"/>
    <w:rsid w:val="00DA070C"/>
    <w:rsid w:val="00DC4F20"/>
    <w:rsid w:val="00DD371A"/>
    <w:rsid w:val="00DD46E4"/>
    <w:rsid w:val="00DD4813"/>
    <w:rsid w:val="00DD57C8"/>
    <w:rsid w:val="00DD792B"/>
    <w:rsid w:val="00DE1E01"/>
    <w:rsid w:val="00DE2606"/>
    <w:rsid w:val="00DE321F"/>
    <w:rsid w:val="00DE3491"/>
    <w:rsid w:val="00DE3B97"/>
    <w:rsid w:val="00DE66F7"/>
    <w:rsid w:val="00DF1626"/>
    <w:rsid w:val="00DF3796"/>
    <w:rsid w:val="00DF5D87"/>
    <w:rsid w:val="00E02EC9"/>
    <w:rsid w:val="00E1435B"/>
    <w:rsid w:val="00E159CA"/>
    <w:rsid w:val="00E2273A"/>
    <w:rsid w:val="00E2365B"/>
    <w:rsid w:val="00E2450F"/>
    <w:rsid w:val="00E27188"/>
    <w:rsid w:val="00E354A0"/>
    <w:rsid w:val="00E43144"/>
    <w:rsid w:val="00E6341C"/>
    <w:rsid w:val="00E72BC9"/>
    <w:rsid w:val="00E77AFC"/>
    <w:rsid w:val="00E77D53"/>
    <w:rsid w:val="00E84969"/>
    <w:rsid w:val="00E869D5"/>
    <w:rsid w:val="00EA1907"/>
    <w:rsid w:val="00EA33AA"/>
    <w:rsid w:val="00EB7867"/>
    <w:rsid w:val="00EC1B4F"/>
    <w:rsid w:val="00EC1B81"/>
    <w:rsid w:val="00EC6DA2"/>
    <w:rsid w:val="00ED2A3E"/>
    <w:rsid w:val="00ED5302"/>
    <w:rsid w:val="00ED6A14"/>
    <w:rsid w:val="00EE035D"/>
    <w:rsid w:val="00EE16CA"/>
    <w:rsid w:val="00EE2E41"/>
    <w:rsid w:val="00EF003F"/>
    <w:rsid w:val="00EF11AE"/>
    <w:rsid w:val="00EF124A"/>
    <w:rsid w:val="00EF7998"/>
    <w:rsid w:val="00F03556"/>
    <w:rsid w:val="00F03B3B"/>
    <w:rsid w:val="00F04BAB"/>
    <w:rsid w:val="00F0716D"/>
    <w:rsid w:val="00F07216"/>
    <w:rsid w:val="00F11D18"/>
    <w:rsid w:val="00F145EB"/>
    <w:rsid w:val="00F22C37"/>
    <w:rsid w:val="00F23E60"/>
    <w:rsid w:val="00F3436D"/>
    <w:rsid w:val="00F37C29"/>
    <w:rsid w:val="00F37F68"/>
    <w:rsid w:val="00F40E19"/>
    <w:rsid w:val="00F42DFE"/>
    <w:rsid w:val="00F43647"/>
    <w:rsid w:val="00F440B7"/>
    <w:rsid w:val="00F50233"/>
    <w:rsid w:val="00F578F1"/>
    <w:rsid w:val="00F57FCE"/>
    <w:rsid w:val="00F62388"/>
    <w:rsid w:val="00F65537"/>
    <w:rsid w:val="00F65FF8"/>
    <w:rsid w:val="00F66119"/>
    <w:rsid w:val="00F67A11"/>
    <w:rsid w:val="00F76EEB"/>
    <w:rsid w:val="00F829F3"/>
    <w:rsid w:val="00F82A15"/>
    <w:rsid w:val="00F9484E"/>
    <w:rsid w:val="00F95DC8"/>
    <w:rsid w:val="00F969FC"/>
    <w:rsid w:val="00FA011E"/>
    <w:rsid w:val="00FA54B7"/>
    <w:rsid w:val="00FA58AF"/>
    <w:rsid w:val="00FA7D26"/>
    <w:rsid w:val="00FB1AAC"/>
    <w:rsid w:val="00FB308A"/>
    <w:rsid w:val="00FB6991"/>
    <w:rsid w:val="00FC1134"/>
    <w:rsid w:val="00FC2DD4"/>
    <w:rsid w:val="00FC3A84"/>
    <w:rsid w:val="00FC5A8C"/>
    <w:rsid w:val="00FD144A"/>
    <w:rsid w:val="00FD1EE6"/>
    <w:rsid w:val="00FD5497"/>
    <w:rsid w:val="00FD6281"/>
    <w:rsid w:val="00FE0A59"/>
    <w:rsid w:val="00FE0DFD"/>
    <w:rsid w:val="00FE1DE2"/>
    <w:rsid w:val="00FE2BF5"/>
    <w:rsid w:val="00FF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6E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5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20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unhideWhenUsed/>
    <w:qFormat/>
    <w:rsid w:val="00226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046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Абзац списка1"/>
    <w:basedOn w:val="a"/>
    <w:rsid w:val="0062046E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link w:val="NoSpacingChar"/>
    <w:rsid w:val="0062046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62046E"/>
    <w:rPr>
      <w:rFonts w:ascii="Calibri" w:eastAsia="Calibri" w:hAnsi="Calibri" w:cs="Times New Roman"/>
      <w:lang w:eastAsia="ru-RU"/>
    </w:rPr>
  </w:style>
  <w:style w:type="character" w:styleId="a3">
    <w:name w:val="line number"/>
    <w:rsid w:val="0062046E"/>
  </w:style>
  <w:style w:type="paragraph" w:styleId="a4">
    <w:name w:val="No Spacing"/>
    <w:link w:val="a5"/>
    <w:uiPriority w:val="1"/>
    <w:qFormat/>
    <w:rsid w:val="006204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2046E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2046E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39"/>
    <w:rsid w:val="0062046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6204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46E"/>
    <w:rPr>
      <w:rFonts w:ascii="Calibri" w:eastAsia="Calibri" w:hAnsi="Calibri" w:cs="Times New Roman"/>
    </w:rPr>
  </w:style>
  <w:style w:type="character" w:styleId="aa">
    <w:name w:val="page number"/>
    <w:basedOn w:val="a0"/>
    <w:rsid w:val="0062046E"/>
  </w:style>
  <w:style w:type="paragraph" w:styleId="ab">
    <w:name w:val="header"/>
    <w:basedOn w:val="a"/>
    <w:link w:val="ac"/>
    <w:rsid w:val="00620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046E"/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62046E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8B5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B5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8B55A6"/>
    <w:rPr>
      <w:b/>
      <w:bCs/>
    </w:rPr>
  </w:style>
  <w:style w:type="character" w:customStyle="1" w:styleId="c0">
    <w:name w:val="c0"/>
    <w:basedOn w:val="a0"/>
    <w:rsid w:val="00756EAB"/>
  </w:style>
  <w:style w:type="character" w:customStyle="1" w:styleId="apple-converted-space">
    <w:name w:val="apple-converted-space"/>
    <w:basedOn w:val="a0"/>
    <w:rsid w:val="00961BEC"/>
  </w:style>
  <w:style w:type="paragraph" w:styleId="ae">
    <w:name w:val="Normal (Web)"/>
    <w:basedOn w:val="a"/>
    <w:uiPriority w:val="99"/>
    <w:unhideWhenUsed/>
    <w:rsid w:val="00525B8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">
    <w:name w:val="ConsPlusNormal"/>
    <w:uiPriority w:val="99"/>
    <w:rsid w:val="00232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A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A62E7"/>
    <w:rPr>
      <w:rFonts w:ascii="Segoe UI" w:eastAsia="Calibri" w:hAnsi="Segoe UI" w:cs="Segoe UI"/>
      <w:sz w:val="18"/>
      <w:szCs w:val="18"/>
      <w:lang w:eastAsia="ru-RU"/>
    </w:rPr>
  </w:style>
  <w:style w:type="character" w:styleId="af1">
    <w:name w:val="Emphasis"/>
    <w:basedOn w:val="a0"/>
    <w:uiPriority w:val="99"/>
    <w:qFormat/>
    <w:rsid w:val="004F184A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rsid w:val="004F184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2">
    <w:name w:val="Основной текст_"/>
    <w:basedOn w:val="a0"/>
    <w:link w:val="5"/>
    <w:locked/>
    <w:rsid w:val="00BF1AAB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2"/>
    <w:rsid w:val="00BF1AAB"/>
    <w:pPr>
      <w:widowControl w:val="0"/>
      <w:shd w:val="clear" w:color="auto" w:fill="FFFFFF"/>
      <w:spacing w:after="0" w:line="274" w:lineRule="exact"/>
      <w:ind w:hanging="440"/>
      <w:jc w:val="both"/>
    </w:pPr>
    <w:rPr>
      <w:rFonts w:asciiTheme="minorHAnsi" w:eastAsia="Times New Roman" w:hAnsiTheme="minorHAnsi"/>
      <w:spacing w:val="3"/>
      <w:sz w:val="21"/>
      <w:szCs w:val="21"/>
      <w:lang w:eastAsia="en-US"/>
    </w:rPr>
  </w:style>
  <w:style w:type="paragraph" w:customStyle="1" w:styleId="Default">
    <w:name w:val="Default"/>
    <w:rsid w:val="00BF1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7"/>
    <w:uiPriority w:val="59"/>
    <w:rsid w:val="00D81C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9854D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854D6"/>
    <w:rPr>
      <w:rFonts w:ascii="Calibri" w:eastAsia="Calibri" w:hAnsi="Calibri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854D6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575E4B"/>
    <w:rPr>
      <w:color w:val="0000FF"/>
      <w:u w:val="single"/>
    </w:rPr>
  </w:style>
  <w:style w:type="paragraph" w:customStyle="1" w:styleId="p1">
    <w:name w:val="p1"/>
    <w:basedOn w:val="a"/>
    <w:rsid w:val="009A1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a0"/>
    <w:rsid w:val="009A16B4"/>
  </w:style>
  <w:style w:type="paragraph" w:customStyle="1" w:styleId="ConsPlusNonformat">
    <w:name w:val="ConsPlusNonformat"/>
    <w:uiPriority w:val="99"/>
    <w:rsid w:val="007135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FE2BF5"/>
    <w:pPr>
      <w:widowControl w:val="0"/>
      <w:suppressLineNumbers/>
      <w:textAlignment w:val="baseline"/>
    </w:pPr>
    <w:rPr>
      <w:rFonts w:eastAsia="Andale Sans UI" w:cs="Tahoma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2267C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6E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5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20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unhideWhenUsed/>
    <w:qFormat/>
    <w:rsid w:val="00226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046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Абзац списка1"/>
    <w:basedOn w:val="a"/>
    <w:rsid w:val="0062046E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link w:val="NoSpacingChar"/>
    <w:rsid w:val="0062046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62046E"/>
    <w:rPr>
      <w:rFonts w:ascii="Calibri" w:eastAsia="Calibri" w:hAnsi="Calibri" w:cs="Times New Roman"/>
      <w:lang w:eastAsia="ru-RU"/>
    </w:rPr>
  </w:style>
  <w:style w:type="character" w:styleId="a3">
    <w:name w:val="line number"/>
    <w:rsid w:val="0062046E"/>
  </w:style>
  <w:style w:type="paragraph" w:styleId="a4">
    <w:name w:val="No Spacing"/>
    <w:link w:val="a5"/>
    <w:uiPriority w:val="1"/>
    <w:qFormat/>
    <w:rsid w:val="006204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2046E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2046E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39"/>
    <w:rsid w:val="0062046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6204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46E"/>
    <w:rPr>
      <w:rFonts w:ascii="Calibri" w:eastAsia="Calibri" w:hAnsi="Calibri" w:cs="Times New Roman"/>
    </w:rPr>
  </w:style>
  <w:style w:type="character" w:styleId="aa">
    <w:name w:val="page number"/>
    <w:basedOn w:val="a0"/>
    <w:rsid w:val="0062046E"/>
  </w:style>
  <w:style w:type="paragraph" w:styleId="ab">
    <w:name w:val="header"/>
    <w:basedOn w:val="a"/>
    <w:link w:val="ac"/>
    <w:rsid w:val="00620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046E"/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62046E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8B5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B5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8B55A6"/>
    <w:rPr>
      <w:b/>
      <w:bCs/>
    </w:rPr>
  </w:style>
  <w:style w:type="character" w:customStyle="1" w:styleId="c0">
    <w:name w:val="c0"/>
    <w:basedOn w:val="a0"/>
    <w:rsid w:val="00756EAB"/>
  </w:style>
  <w:style w:type="character" w:customStyle="1" w:styleId="apple-converted-space">
    <w:name w:val="apple-converted-space"/>
    <w:basedOn w:val="a0"/>
    <w:rsid w:val="00961BEC"/>
  </w:style>
  <w:style w:type="paragraph" w:styleId="ae">
    <w:name w:val="Normal (Web)"/>
    <w:basedOn w:val="a"/>
    <w:uiPriority w:val="99"/>
    <w:unhideWhenUsed/>
    <w:rsid w:val="00525B8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">
    <w:name w:val="ConsPlusNormal"/>
    <w:uiPriority w:val="99"/>
    <w:rsid w:val="00232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A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A62E7"/>
    <w:rPr>
      <w:rFonts w:ascii="Segoe UI" w:eastAsia="Calibri" w:hAnsi="Segoe UI" w:cs="Segoe UI"/>
      <w:sz w:val="18"/>
      <w:szCs w:val="18"/>
      <w:lang w:eastAsia="ru-RU"/>
    </w:rPr>
  </w:style>
  <w:style w:type="character" w:styleId="af1">
    <w:name w:val="Emphasis"/>
    <w:basedOn w:val="a0"/>
    <w:uiPriority w:val="99"/>
    <w:qFormat/>
    <w:rsid w:val="004F184A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rsid w:val="004F184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2">
    <w:name w:val="Основной текст_"/>
    <w:basedOn w:val="a0"/>
    <w:link w:val="5"/>
    <w:locked/>
    <w:rsid w:val="00BF1AAB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2"/>
    <w:rsid w:val="00BF1AAB"/>
    <w:pPr>
      <w:widowControl w:val="0"/>
      <w:shd w:val="clear" w:color="auto" w:fill="FFFFFF"/>
      <w:spacing w:after="0" w:line="274" w:lineRule="exact"/>
      <w:ind w:hanging="440"/>
      <w:jc w:val="both"/>
    </w:pPr>
    <w:rPr>
      <w:rFonts w:asciiTheme="minorHAnsi" w:eastAsia="Times New Roman" w:hAnsiTheme="minorHAnsi"/>
      <w:spacing w:val="3"/>
      <w:sz w:val="21"/>
      <w:szCs w:val="21"/>
      <w:lang w:eastAsia="en-US"/>
    </w:rPr>
  </w:style>
  <w:style w:type="paragraph" w:customStyle="1" w:styleId="Default">
    <w:name w:val="Default"/>
    <w:rsid w:val="00BF1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7"/>
    <w:uiPriority w:val="59"/>
    <w:rsid w:val="00D81C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9854D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854D6"/>
    <w:rPr>
      <w:rFonts w:ascii="Calibri" w:eastAsia="Calibri" w:hAnsi="Calibri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854D6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575E4B"/>
    <w:rPr>
      <w:color w:val="0000FF"/>
      <w:u w:val="single"/>
    </w:rPr>
  </w:style>
  <w:style w:type="paragraph" w:customStyle="1" w:styleId="p1">
    <w:name w:val="p1"/>
    <w:basedOn w:val="a"/>
    <w:rsid w:val="009A1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a0"/>
    <w:rsid w:val="009A16B4"/>
  </w:style>
  <w:style w:type="paragraph" w:customStyle="1" w:styleId="ConsPlusNonformat">
    <w:name w:val="ConsPlusNonformat"/>
    <w:uiPriority w:val="99"/>
    <w:rsid w:val="007135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FE2BF5"/>
    <w:pPr>
      <w:widowControl w:val="0"/>
      <w:suppressLineNumbers/>
      <w:textAlignment w:val="baseline"/>
    </w:pPr>
    <w:rPr>
      <w:rFonts w:eastAsia="Andale Sans UI" w:cs="Tahoma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2267C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753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9E6E-9876-45B9-96F2-0DC04368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11520</Words>
  <Characters>65667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user</cp:lastModifiedBy>
  <cp:revision>13</cp:revision>
  <cp:lastPrinted>2023-10-20T08:42:00Z</cp:lastPrinted>
  <dcterms:created xsi:type="dcterms:W3CDTF">2022-09-05T12:35:00Z</dcterms:created>
  <dcterms:modified xsi:type="dcterms:W3CDTF">2023-10-23T09:00:00Z</dcterms:modified>
</cp:coreProperties>
</file>